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74AF" w14:textId="5F30DBA8" w:rsidR="003A4B2D" w:rsidRPr="00234734" w:rsidRDefault="00EA365C" w:rsidP="00234734">
      <w:pPr>
        <w:pStyle w:val="Kontaktnnadpis"/>
        <w:jc w:val="right"/>
        <w:rPr>
          <w:sz w:val="18"/>
          <w:szCs w:val="18"/>
        </w:rPr>
      </w:pPr>
      <w:r>
        <mc:AlternateContent>
          <mc:Choice Requires="wps">
            <w:drawing>
              <wp:anchor distT="0" distB="0" distL="114300" distR="114300" simplePos="0" relativeHeight="251659264" behindDoc="0" locked="0" layoutInCell="1" allowOverlap="1" wp14:anchorId="1B1E22B8" wp14:editId="1D7B527F">
                <wp:simplePos x="0" y="0"/>
                <wp:positionH relativeFrom="column">
                  <wp:posOffset>3457575</wp:posOffset>
                </wp:positionH>
                <wp:positionV relativeFrom="paragraph">
                  <wp:posOffset>1778000</wp:posOffset>
                </wp:positionV>
                <wp:extent cx="116586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21640"/>
                        </a:xfrm>
                        <a:prstGeom prst="rect">
                          <a:avLst/>
                        </a:prstGeom>
                        <a:noFill/>
                        <a:ln>
                          <a:noFill/>
                        </a:ln>
                        <a:effectLst>
                          <a:outerShdw sx="1000" sy="1000" algn="ctr" rotWithShape="0">
                            <a:srgbClr val="000000"/>
                          </a:outerShdw>
                        </a:effectLst>
                      </wps:spPr>
                      <wps:txbx>
                        <w:txbxContent>
                          <w:p w14:paraId="777F161B" w14:textId="4C7149A4" w:rsidR="00C644D0" w:rsidRDefault="00C644D0" w:rsidP="00564AEA">
                            <w:r>
                              <w:t>06/2022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left:0;text-align:left;margin-left:272.25pt;margin-top:140pt;width:91.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QIAAEoEAAAOAAAAZHJzL2Uyb0RvYy54bWysVNuO0zAQfUfiHyy/0yRVtyxR09XS1SKk&#10;5SJ1Ec+u4yQWjseM3SbLH/Ed/Bhjpy0F3hB5sGyPfebMOZ6sbsbesINCr8FWvJjlnCkroda2rfin&#10;x/sX15z5IGwtDFhV8Sfl+c36+bPV4Eo1hw5MrZARiPXl4CreheDKLPOyU73wM3DKUrAB7EWgJbZZ&#10;jWIg9N5k8zxfZgNg7RCk8p5276YgXyf8plEyfGgarwIzFSduIY2Yxl0cs/VKlC0K12l5pCH+gUUv&#10;tKWkZ6g7EQTbo/4LqtcSwUMTZhL6DJpGS5VqoGqK/I9qtp1wKtVC4nh3lsn/P1j5/vARma4rvuDM&#10;ip4selRjgMOP78yBUWweJRqcL+nk1tHZML6GkaxO5Xr3APKLZxY2nbCtukWEoVOiJopFvJldXJ1w&#10;fATZDe+gplxiHyABjQ32UT9ShBE6WfV0tof4MBlTFsur6yWFJMUW82K5SP5lojzddujDGwU9i5OK&#10;I9mf0MXhwYfIRpSnIzGZhXttTHoCxv62QQenHZXeEN1O5PZB4barB+YjnTwnLp64TDNhWmoBGZAz&#10;hPBZhy75F8uIlz22u41BdhDxKaYvCUQ1n2ATwYuMSbyo16RcGHfj0Ywd1E8kI+WJ8LEBadIBfuNs&#10;oMdccf91L1BxZt5asuJVsSCtWEiLxdXLOS3wMrK7jAgrCarigbNpuglTx+wd6rajTJP5Fm7JvkYn&#10;ZaPPE6uj6fRgUz3H5oodcblOp379AtY/AQAA//8DAFBLAwQUAAYACAAAACEAPKhLROEAAAALAQAA&#10;DwAAAGRycy9kb3ducmV2LnhtbEyPQUvDQBCF74L/YRnBm91tmsYQMylaERREaGzv22RNYrOzMbtt&#10;4793POlxmI/3vpevJtuLkxl95whhPlMgDFWu7qhB2L4/3aQgfNBU696RQfg2HlbF5UWus9qdaWNO&#10;ZWgEh5DPNEIbwpBJ6avWWO1nbjDEvw83Wh34HBtZj/rM4baXkVKJtLojbmj1YNatqQ7l0SK8bA5f&#10;b4+futm9PthnlXSlVIs14vXVdH8HIpgp/MHwq8/qULDT3h2p9qJHWMbxklGEKFU8ionbKJ2D2CMs&#10;4iQGWeTy/4biBwAA//8DAFBLAQItABQABgAIAAAAIQC2gziS/gAAAOEBAAATAAAAAAAAAAAAAAAA&#10;AAAAAABbQ29udGVudF9UeXBlc10ueG1sUEsBAi0AFAAGAAgAAAAhADj9If/WAAAAlAEAAAsAAAAA&#10;AAAAAAAAAAAALwEAAF9yZWxzLy5yZWxzUEsBAi0AFAAGAAgAAAAhACsT7585AgAASgQAAA4AAAAA&#10;AAAAAAAAAAAALgIAAGRycy9lMm9Eb2MueG1sUEsBAi0AFAAGAAgAAAAhADyoS0ThAAAACwEAAA8A&#10;AAAAAAAAAAAAAAAAkwQAAGRycy9kb3ducmV2LnhtbFBLBQYAAAAABAAEAPMAAAChBQAAAAA=&#10;" filled="f" stroked="f">
                <v:shadow on="t" type="perspective" color="black" offset="0,0" matrix="655f,,,655f"/>
                <v:textbox>
                  <w:txbxContent>
                    <w:p w14:paraId="777F161B" w14:textId="4C7149A4" w:rsidR="00C644D0" w:rsidRDefault="00C644D0" w:rsidP="00564AEA">
                      <w:r>
                        <w:t>06/2022</w:t>
                      </w:r>
                    </w:p>
                  </w:txbxContent>
                </v:textbox>
              </v:shape>
            </w:pict>
          </mc:Fallback>
        </mc:AlternateContent>
      </w:r>
      <w:r w:rsidRPr="0028313B">
        <w:drawing>
          <wp:inline distT="0" distB="0" distL="0" distR="0" wp14:anchorId="7351B890" wp14:editId="2122749C">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00F33FFA" w:rsidRPr="00234734">
        <w:rPr>
          <w:sz w:val="18"/>
          <w:szCs w:val="18"/>
        </w:rPr>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6975E5" w:rsidRPr="000D4F69" w14:paraId="78030511" w14:textId="77777777" w:rsidTr="00073231">
        <w:trPr>
          <w:trHeight w:hRule="exact" w:val="449"/>
        </w:trPr>
        <w:tc>
          <w:tcPr>
            <w:tcW w:w="6653" w:type="dxa"/>
            <w:gridSpan w:val="2"/>
          </w:tcPr>
          <w:p w14:paraId="74BE73B4" w14:textId="75206067" w:rsidR="006975E5" w:rsidRPr="00E03338" w:rsidRDefault="006975E5" w:rsidP="00073231">
            <w:pPr>
              <w:pStyle w:val="Tabulkaakc-nadpis"/>
              <w:framePr w:hSpace="0" w:wrap="auto" w:vAnchor="margin" w:hAnchor="text" w:yAlign="inline"/>
            </w:pPr>
            <w:r w:rsidRPr="00E03338">
              <w:t>Termíny nejbližších akcí</w:t>
            </w:r>
            <w:bookmarkStart w:id="0" w:name="_GoBack"/>
            <w:bookmarkEnd w:id="0"/>
          </w:p>
        </w:tc>
        <w:tc>
          <w:tcPr>
            <w:tcW w:w="567" w:type="dxa"/>
            <w:shd w:val="clear" w:color="auto" w:fill="auto"/>
            <w:vAlign w:val="center"/>
          </w:tcPr>
          <w:p w14:paraId="4969B9A0" w14:textId="16BF18F5" w:rsidR="006975E5" w:rsidRPr="008F67E9" w:rsidRDefault="006975E5" w:rsidP="00073231">
            <w:pPr>
              <w:pStyle w:val="Tabulkaakc-strana"/>
              <w:framePr w:hSpace="0" w:wrap="auto" w:vAnchor="margin" w:hAnchor="text" w:yAlign="inline"/>
            </w:pPr>
            <w:r w:rsidRPr="008F67E9">
              <w:t>str.</w:t>
            </w:r>
          </w:p>
        </w:tc>
      </w:tr>
      <w:tr w:rsidR="000C506E" w:rsidRPr="0028313B" w14:paraId="176D7623" w14:textId="77777777" w:rsidTr="00073231">
        <w:tc>
          <w:tcPr>
            <w:tcW w:w="1266" w:type="dxa"/>
            <w:shd w:val="clear" w:color="auto" w:fill="auto"/>
            <w:vAlign w:val="center"/>
          </w:tcPr>
          <w:p w14:paraId="67371209" w14:textId="102664BA" w:rsidR="000C506E" w:rsidRDefault="003514AB" w:rsidP="00073231">
            <w:pPr>
              <w:pStyle w:val="Styl4"/>
              <w:framePr w:hSpace="0" w:wrap="auto" w:vAnchor="margin" w:hAnchor="text" w:yAlign="inline"/>
            </w:pPr>
            <w:r>
              <w:t>28.08.22</w:t>
            </w:r>
          </w:p>
        </w:tc>
        <w:tc>
          <w:tcPr>
            <w:tcW w:w="5387" w:type="dxa"/>
            <w:vAlign w:val="center"/>
          </w:tcPr>
          <w:p w14:paraId="46BBCD5E" w14:textId="3AF97201" w:rsidR="000C506E" w:rsidRDefault="0054781A" w:rsidP="00073231">
            <w:pPr>
              <w:pStyle w:val="Tabulkaakc-text"/>
            </w:pPr>
            <w:hyperlink w:anchor="Varime_zdrave_levne_chutne_budouci" w:history="1">
              <w:r w:rsidR="00234734" w:rsidRPr="00A77571">
                <w:rPr>
                  <w:rStyle w:val="Hypertextovodkaz"/>
                </w:rPr>
                <w:t>Vaříme zdravě, chutně, levně</w:t>
              </w:r>
            </w:hyperlink>
          </w:p>
        </w:tc>
        <w:tc>
          <w:tcPr>
            <w:tcW w:w="567" w:type="dxa"/>
            <w:shd w:val="clear" w:color="auto" w:fill="auto"/>
            <w:vAlign w:val="center"/>
          </w:tcPr>
          <w:p w14:paraId="2DC270C8" w14:textId="47479640" w:rsidR="000C506E" w:rsidRDefault="00234734" w:rsidP="00073231">
            <w:pPr>
              <w:pStyle w:val="Tabulkaakc-nadpis"/>
              <w:framePr w:hSpace="0" w:wrap="auto" w:vAnchor="margin" w:hAnchor="text" w:yAlign="inline"/>
            </w:pPr>
            <w:r>
              <w:t>4</w:t>
            </w:r>
          </w:p>
        </w:tc>
      </w:tr>
      <w:tr w:rsidR="00CF5E51" w:rsidRPr="0028313B" w14:paraId="6FFA080C" w14:textId="77777777" w:rsidTr="00073231">
        <w:tc>
          <w:tcPr>
            <w:tcW w:w="1266" w:type="dxa"/>
            <w:shd w:val="clear" w:color="auto" w:fill="auto"/>
            <w:vAlign w:val="center"/>
          </w:tcPr>
          <w:p w14:paraId="4603AE78" w14:textId="3827585E" w:rsidR="00CF5E51" w:rsidRPr="00073231" w:rsidRDefault="005C6B52" w:rsidP="00073231">
            <w:pPr>
              <w:pStyle w:val="Styl4"/>
              <w:framePr w:hSpace="0" w:wrap="auto" w:vAnchor="margin" w:hAnchor="text" w:yAlign="inline"/>
            </w:pPr>
            <w:r>
              <w:t>04.08.22</w:t>
            </w:r>
          </w:p>
        </w:tc>
        <w:tc>
          <w:tcPr>
            <w:tcW w:w="5387" w:type="dxa"/>
            <w:vAlign w:val="center"/>
          </w:tcPr>
          <w:p w14:paraId="1648F99A" w14:textId="77660B7E" w:rsidR="00CF5E51" w:rsidRPr="00073231" w:rsidRDefault="0054781A" w:rsidP="00073231">
            <w:pPr>
              <w:pStyle w:val="Tabulkaakc-text"/>
              <w:rPr>
                <w:noProof/>
              </w:rPr>
            </w:pPr>
            <w:hyperlink w:anchor="Diskusni_klub_u_kavy_v_srpnu" w:history="1">
              <w:r w:rsidR="005C6B52" w:rsidRPr="008F2E5E">
                <w:rPr>
                  <w:rStyle w:val="Hypertextovodkaz"/>
                  <w:noProof/>
                </w:rPr>
                <w:t>Diskusní klub u kávy</w:t>
              </w:r>
              <w:r w:rsidR="008F2E5E" w:rsidRPr="008F2E5E">
                <w:rPr>
                  <w:rStyle w:val="Hypertextovodkaz"/>
                  <w:noProof/>
                </w:rPr>
                <w:t xml:space="preserve"> v srpnu</w:t>
              </w:r>
            </w:hyperlink>
          </w:p>
        </w:tc>
        <w:tc>
          <w:tcPr>
            <w:tcW w:w="567" w:type="dxa"/>
            <w:shd w:val="clear" w:color="auto" w:fill="auto"/>
            <w:vAlign w:val="center"/>
          </w:tcPr>
          <w:p w14:paraId="089C51C8" w14:textId="315E1B27" w:rsidR="00CF5E51" w:rsidRDefault="008A6BEB" w:rsidP="00073231">
            <w:pPr>
              <w:pStyle w:val="Tabulkaakc-nadpis"/>
              <w:framePr w:hSpace="0" w:wrap="auto" w:vAnchor="margin" w:hAnchor="text" w:yAlign="inline"/>
            </w:pPr>
            <w:r>
              <w:t>5</w:t>
            </w:r>
          </w:p>
        </w:tc>
      </w:tr>
      <w:tr w:rsidR="000C506E" w:rsidRPr="0028313B" w14:paraId="119B6F7B" w14:textId="77777777" w:rsidTr="00073231">
        <w:tc>
          <w:tcPr>
            <w:tcW w:w="1266" w:type="dxa"/>
            <w:shd w:val="clear" w:color="auto" w:fill="auto"/>
            <w:vAlign w:val="center"/>
          </w:tcPr>
          <w:p w14:paraId="413B0AC5" w14:textId="49F32116" w:rsidR="000C506E" w:rsidRDefault="000C506E" w:rsidP="00073231">
            <w:pPr>
              <w:pStyle w:val="Styl4"/>
              <w:framePr w:hSpace="0" w:wrap="auto" w:vAnchor="margin" w:hAnchor="text" w:yAlign="inline"/>
            </w:pPr>
            <w:r>
              <w:t>11.08.22</w:t>
            </w:r>
          </w:p>
        </w:tc>
        <w:tc>
          <w:tcPr>
            <w:tcW w:w="5387" w:type="dxa"/>
            <w:vAlign w:val="center"/>
          </w:tcPr>
          <w:p w14:paraId="111911E5" w14:textId="32DCEDF3" w:rsidR="000C506E" w:rsidRDefault="0054781A" w:rsidP="00073231">
            <w:pPr>
              <w:pStyle w:val="Tabulkaakc-text"/>
            </w:pPr>
            <w:hyperlink w:anchor="Mozkovy_jogging" w:history="1">
              <w:r w:rsidR="000C506E" w:rsidRPr="00A77571">
                <w:rPr>
                  <w:rStyle w:val="Hypertextovodkaz"/>
                </w:rPr>
                <w:t>Mozkový jogging</w:t>
              </w:r>
            </w:hyperlink>
          </w:p>
        </w:tc>
        <w:tc>
          <w:tcPr>
            <w:tcW w:w="567" w:type="dxa"/>
            <w:shd w:val="clear" w:color="auto" w:fill="auto"/>
            <w:vAlign w:val="center"/>
          </w:tcPr>
          <w:p w14:paraId="09D02801" w14:textId="700097A9" w:rsidR="000C506E" w:rsidRDefault="00234734" w:rsidP="00073231">
            <w:pPr>
              <w:pStyle w:val="Tabulkaakc-nadpis"/>
              <w:framePr w:hSpace="0" w:wrap="auto" w:vAnchor="margin" w:hAnchor="text" w:yAlign="inline"/>
            </w:pPr>
            <w:r>
              <w:t>5</w:t>
            </w:r>
          </w:p>
        </w:tc>
      </w:tr>
      <w:tr w:rsidR="000C506E" w:rsidRPr="0028313B" w14:paraId="44533BE1" w14:textId="77777777" w:rsidTr="00073231">
        <w:tc>
          <w:tcPr>
            <w:tcW w:w="1266" w:type="dxa"/>
            <w:shd w:val="clear" w:color="auto" w:fill="auto"/>
            <w:vAlign w:val="center"/>
          </w:tcPr>
          <w:p w14:paraId="0AC0DE7F" w14:textId="7D09780B" w:rsidR="000C506E" w:rsidRDefault="003514AB" w:rsidP="00073231">
            <w:pPr>
              <w:pStyle w:val="Styl4"/>
              <w:framePr w:hSpace="0" w:wrap="auto" w:vAnchor="margin" w:hAnchor="text" w:yAlign="inline"/>
            </w:pPr>
            <w:r>
              <w:t>18.08.22</w:t>
            </w:r>
          </w:p>
        </w:tc>
        <w:tc>
          <w:tcPr>
            <w:tcW w:w="5387" w:type="dxa"/>
            <w:vAlign w:val="center"/>
          </w:tcPr>
          <w:p w14:paraId="24246489" w14:textId="7080F8F7" w:rsidR="000C506E" w:rsidRDefault="0054781A" w:rsidP="00073231">
            <w:pPr>
              <w:pStyle w:val="Tabulkaakc-text"/>
            </w:pPr>
            <w:hyperlink w:anchor="Letni_tvoreni" w:history="1">
              <w:r w:rsidR="00234734" w:rsidRPr="00A77571">
                <w:rPr>
                  <w:rStyle w:val="Hypertextovodkaz"/>
                </w:rPr>
                <w:t>Letní tvoření</w:t>
              </w:r>
            </w:hyperlink>
          </w:p>
        </w:tc>
        <w:tc>
          <w:tcPr>
            <w:tcW w:w="567" w:type="dxa"/>
            <w:shd w:val="clear" w:color="auto" w:fill="auto"/>
            <w:vAlign w:val="center"/>
          </w:tcPr>
          <w:p w14:paraId="2331B0AA" w14:textId="6C32A72A" w:rsidR="000C506E" w:rsidRDefault="00234734" w:rsidP="00073231">
            <w:pPr>
              <w:pStyle w:val="Tabulkaakc-nadpis"/>
              <w:framePr w:hSpace="0" w:wrap="auto" w:vAnchor="margin" w:hAnchor="text" w:yAlign="inline"/>
            </w:pPr>
            <w:r>
              <w:t>6</w:t>
            </w:r>
          </w:p>
        </w:tc>
      </w:tr>
      <w:tr w:rsidR="000C506E" w:rsidRPr="0028313B" w14:paraId="52D4C651" w14:textId="77777777" w:rsidTr="00073231">
        <w:tc>
          <w:tcPr>
            <w:tcW w:w="1266" w:type="dxa"/>
            <w:shd w:val="clear" w:color="auto" w:fill="auto"/>
            <w:vAlign w:val="center"/>
          </w:tcPr>
          <w:p w14:paraId="7DE1F944" w14:textId="4FB18D10" w:rsidR="000C506E" w:rsidRDefault="003514AB" w:rsidP="00073231">
            <w:pPr>
              <w:pStyle w:val="Styl4"/>
              <w:framePr w:hSpace="0" w:wrap="auto" w:vAnchor="margin" w:hAnchor="text" w:yAlign="inline"/>
            </w:pPr>
            <w:r>
              <w:t>25.08.22</w:t>
            </w:r>
          </w:p>
        </w:tc>
        <w:tc>
          <w:tcPr>
            <w:tcW w:w="5387" w:type="dxa"/>
            <w:vAlign w:val="center"/>
          </w:tcPr>
          <w:p w14:paraId="6124A587" w14:textId="2597509F" w:rsidR="000C506E" w:rsidRDefault="0054781A" w:rsidP="00073231">
            <w:pPr>
              <w:pStyle w:val="Tabulkaakc-text"/>
            </w:pPr>
            <w:hyperlink w:anchor="Rozlouceni_s_letem" w:history="1">
              <w:r w:rsidR="00234734" w:rsidRPr="00A77571">
                <w:rPr>
                  <w:rStyle w:val="Hypertextovodkaz"/>
                </w:rPr>
                <w:t>Rozloučení s létem</w:t>
              </w:r>
            </w:hyperlink>
          </w:p>
        </w:tc>
        <w:tc>
          <w:tcPr>
            <w:tcW w:w="567" w:type="dxa"/>
            <w:shd w:val="clear" w:color="auto" w:fill="auto"/>
            <w:vAlign w:val="center"/>
          </w:tcPr>
          <w:p w14:paraId="55EF27C0" w14:textId="5D5B2A1E" w:rsidR="000C506E" w:rsidRDefault="00234734" w:rsidP="00073231">
            <w:pPr>
              <w:pStyle w:val="Tabulkaakc-nadpis"/>
              <w:framePr w:hSpace="0" w:wrap="auto" w:vAnchor="margin" w:hAnchor="text" w:yAlign="inline"/>
            </w:pPr>
            <w:r>
              <w:t>7</w:t>
            </w:r>
          </w:p>
        </w:tc>
      </w:tr>
      <w:tr w:rsidR="005C6B52" w:rsidRPr="0028313B" w14:paraId="150BB45F" w14:textId="77777777" w:rsidTr="00073231">
        <w:tc>
          <w:tcPr>
            <w:tcW w:w="1266" w:type="dxa"/>
            <w:shd w:val="clear" w:color="auto" w:fill="auto"/>
            <w:vAlign w:val="center"/>
          </w:tcPr>
          <w:p w14:paraId="7D60D9AB" w14:textId="63B0B9A1" w:rsidR="005C6B52" w:rsidRDefault="005C6B52" w:rsidP="00073231">
            <w:pPr>
              <w:pStyle w:val="Styl4"/>
              <w:framePr w:hSpace="0" w:wrap="auto" w:vAnchor="margin" w:hAnchor="text" w:yAlign="inline"/>
            </w:pPr>
            <w:r>
              <w:t>01.09.22</w:t>
            </w:r>
          </w:p>
        </w:tc>
        <w:tc>
          <w:tcPr>
            <w:tcW w:w="5387" w:type="dxa"/>
            <w:vAlign w:val="center"/>
          </w:tcPr>
          <w:p w14:paraId="078B751A" w14:textId="6D7CF55F" w:rsidR="005C6B52" w:rsidRDefault="005C6B52" w:rsidP="00073231">
            <w:pPr>
              <w:pStyle w:val="Tabulkaakc-text"/>
              <w:rPr>
                <w:noProof/>
              </w:rPr>
            </w:pPr>
            <w:r>
              <w:rPr>
                <w:noProof/>
              </w:rPr>
              <w:t xml:space="preserve">Diskusní </w:t>
            </w:r>
            <w:r>
              <w:t xml:space="preserve"> klub u kávy</w:t>
            </w:r>
          </w:p>
        </w:tc>
        <w:tc>
          <w:tcPr>
            <w:tcW w:w="567" w:type="dxa"/>
            <w:shd w:val="clear" w:color="auto" w:fill="auto"/>
            <w:vAlign w:val="center"/>
          </w:tcPr>
          <w:p w14:paraId="0C182337" w14:textId="60A26B4B" w:rsidR="005C6B52" w:rsidRDefault="005C6B52" w:rsidP="00073231">
            <w:pPr>
              <w:pStyle w:val="Tabulkaakc-nadpis"/>
              <w:framePr w:hSpace="0" w:wrap="auto" w:vAnchor="margin" w:hAnchor="text" w:yAlign="inline"/>
            </w:pPr>
          </w:p>
        </w:tc>
      </w:tr>
    </w:tbl>
    <w:p w14:paraId="646CC3CC" w14:textId="07AD56A0" w:rsidR="00491241" w:rsidRPr="00073231" w:rsidRDefault="00491241" w:rsidP="00491241">
      <w:pPr>
        <w:pStyle w:val="Obsah-nadpis"/>
        <w:jc w:val="both"/>
        <w:rPr>
          <w:sz w:val="24"/>
          <w:szCs w:val="24"/>
        </w:rPr>
      </w:pPr>
    </w:p>
    <w:p w14:paraId="4B7C9329" w14:textId="08F4C776" w:rsidR="000D4F69" w:rsidRPr="000D4F69" w:rsidRDefault="000D4F69" w:rsidP="00491241">
      <w:pPr>
        <w:pStyle w:val="Obsah-nadpis"/>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t>OBSAH</w:t>
      </w:r>
    </w:p>
    <w:p w14:paraId="05267579" w14:textId="05671C85" w:rsidR="00211A44" w:rsidRPr="00542B30" w:rsidRDefault="0054781A" w:rsidP="00491241">
      <w:pPr>
        <w:pStyle w:val="Obsah"/>
      </w:pPr>
      <w:hyperlink w:anchor="Uvod" w:history="1">
        <w:r w:rsidR="00211A44" w:rsidRPr="00491241">
          <w:rPr>
            <w:rStyle w:val="Hypertextovodkaz"/>
          </w:rPr>
          <w:t>02 - Úvod</w:t>
        </w:r>
      </w:hyperlink>
    </w:p>
    <w:p w14:paraId="2E1065B4" w14:textId="27C484E1" w:rsidR="00F417C6" w:rsidRDefault="0054781A" w:rsidP="00491241">
      <w:pPr>
        <w:pStyle w:val="Obsah"/>
        <w:rPr>
          <w:rStyle w:val="Hypertextovodkaz"/>
        </w:rPr>
      </w:pPr>
      <w:hyperlink w:anchor="Co_se_udalo" w:history="1">
        <w:r w:rsidR="00F417C6" w:rsidRPr="00491241">
          <w:rPr>
            <w:rStyle w:val="Hypertextovodkaz"/>
          </w:rPr>
          <w:t>02 - Co se událo</w:t>
        </w:r>
      </w:hyperlink>
    </w:p>
    <w:p w14:paraId="392A6E6D" w14:textId="4F5F1EF0" w:rsidR="00752786" w:rsidRPr="00B629F5" w:rsidRDefault="0054781A" w:rsidP="00491241">
      <w:pPr>
        <w:pStyle w:val="Obsah"/>
      </w:pPr>
      <w:hyperlink w:anchor="Setkani_s_nevidomou_floristkou" w:history="1">
        <w:r w:rsidR="00752786" w:rsidRPr="00B629F5">
          <w:rPr>
            <w:rStyle w:val="Hypertextovodkaz"/>
            <w:u w:val="none"/>
          </w:rPr>
          <w:t>02 - Setkání s floristkou</w:t>
        </w:r>
      </w:hyperlink>
    </w:p>
    <w:p w14:paraId="082E0758" w14:textId="14CEB811" w:rsidR="00752786" w:rsidRPr="00B629F5" w:rsidRDefault="0054781A" w:rsidP="00491241">
      <w:pPr>
        <w:pStyle w:val="Obsah"/>
      </w:pPr>
      <w:hyperlink w:anchor="Kvetinove_tvorení" w:history="1">
        <w:r w:rsidR="00752786" w:rsidRPr="00B629F5">
          <w:rPr>
            <w:rStyle w:val="Hypertextovodkaz"/>
            <w:u w:val="none"/>
          </w:rPr>
          <w:t>03 - Květinové tvoření</w:t>
        </w:r>
      </w:hyperlink>
    </w:p>
    <w:p w14:paraId="3469A33A" w14:textId="3AE479F0" w:rsidR="00CA1E5F" w:rsidRPr="00B629F5" w:rsidRDefault="0054781A" w:rsidP="00CA1E5F">
      <w:pPr>
        <w:pStyle w:val="Obsah"/>
      </w:pPr>
      <w:hyperlink w:anchor="Diskusni_klub_u_kavy" w:history="1">
        <w:r w:rsidR="00CA1E5F" w:rsidRPr="00B629F5">
          <w:rPr>
            <w:rStyle w:val="Hypertextovodkaz"/>
            <w:u w:val="none"/>
          </w:rPr>
          <w:t>0</w:t>
        </w:r>
        <w:r w:rsidR="00905541" w:rsidRPr="00B629F5">
          <w:rPr>
            <w:rStyle w:val="Hypertextovodkaz"/>
            <w:u w:val="none"/>
          </w:rPr>
          <w:t>3</w:t>
        </w:r>
        <w:r w:rsidR="00CA1E5F" w:rsidRPr="00B629F5">
          <w:rPr>
            <w:rStyle w:val="Hypertextovodkaz"/>
            <w:u w:val="none"/>
          </w:rPr>
          <w:t xml:space="preserve"> - Diskusní klub u kávy</w:t>
        </w:r>
      </w:hyperlink>
    </w:p>
    <w:p w14:paraId="2C5763AE" w14:textId="62BA756D" w:rsidR="00211A44" w:rsidRPr="005C4BE6" w:rsidRDefault="0054781A" w:rsidP="00491241">
      <w:pPr>
        <w:pStyle w:val="Obsah"/>
      </w:pPr>
      <w:hyperlink w:anchor="Chystane_aktivity" w:history="1">
        <w:r w:rsidR="00346975" w:rsidRPr="00D7480D">
          <w:rPr>
            <w:rStyle w:val="Hypertextovodkaz"/>
          </w:rPr>
          <w:t>0</w:t>
        </w:r>
        <w:r w:rsidR="00073231">
          <w:rPr>
            <w:rStyle w:val="Hypertextovodkaz"/>
          </w:rPr>
          <w:t>4</w:t>
        </w:r>
        <w:r w:rsidR="00211A44" w:rsidRPr="00D7480D">
          <w:rPr>
            <w:rStyle w:val="Hypertextovodkaz"/>
          </w:rPr>
          <w:t xml:space="preserve"> - </w:t>
        </w:r>
        <w:r w:rsidR="00E431F7" w:rsidRPr="00D7480D">
          <w:rPr>
            <w:rStyle w:val="Hypertextovodkaz"/>
          </w:rPr>
          <w:t>Chystané</w:t>
        </w:r>
        <w:r w:rsidR="00211A44" w:rsidRPr="00D7480D">
          <w:rPr>
            <w:rStyle w:val="Hypertextovodkaz"/>
          </w:rPr>
          <w:t xml:space="preserve"> aktivity</w:t>
        </w:r>
      </w:hyperlink>
    </w:p>
    <w:p w14:paraId="69077558" w14:textId="721A0536" w:rsidR="00752786" w:rsidRDefault="0054781A" w:rsidP="00491241">
      <w:pPr>
        <w:pStyle w:val="Obsah"/>
        <w:rPr>
          <w:rStyle w:val="Hypertextovodkaz"/>
          <w:u w:val="none"/>
        </w:rPr>
      </w:pPr>
      <w:hyperlink w:anchor="Diskusni_klub_u_kavy_v_cervenci" w:history="1">
        <w:r w:rsidR="00905541" w:rsidRPr="00B629F5">
          <w:rPr>
            <w:rStyle w:val="Hypertextovodkaz"/>
            <w:u w:val="none"/>
          </w:rPr>
          <w:t>04 - Diskusní klub v červenci</w:t>
        </w:r>
      </w:hyperlink>
    </w:p>
    <w:p w14:paraId="6B46CEBE" w14:textId="7AF901E9" w:rsidR="00234734" w:rsidRPr="00320E89" w:rsidRDefault="0054781A" w:rsidP="00491241">
      <w:pPr>
        <w:pStyle w:val="Obsah"/>
      </w:pPr>
      <w:hyperlink w:anchor="Varime_zdrave_levne_chutne_budouci" w:history="1">
        <w:r w:rsidR="00234734" w:rsidRPr="00320E89">
          <w:rPr>
            <w:rStyle w:val="Hypertextovodkaz"/>
            <w:u w:val="none"/>
          </w:rPr>
          <w:t>04 - Vaříme zdravě, chutně</w:t>
        </w:r>
        <w:r w:rsidR="00320E89" w:rsidRPr="00320E89">
          <w:rPr>
            <w:rStyle w:val="Hypertextovodkaz"/>
            <w:u w:val="none"/>
          </w:rPr>
          <w:t>,</w:t>
        </w:r>
        <w:r w:rsidR="00320E89" w:rsidRPr="00320E89">
          <w:rPr>
            <w:rStyle w:val="Hypertextovodkaz"/>
            <w:u w:val="none"/>
          </w:rPr>
          <w:br/>
        </w:r>
        <w:r w:rsidR="00320E89" w:rsidRPr="00320E89">
          <w:rPr>
            <w:rStyle w:val="Hypertextovodkaz"/>
            <w:u w:val="none"/>
          </w:rPr>
          <w:tab/>
          <w:t>levně</w:t>
        </w:r>
      </w:hyperlink>
    </w:p>
    <w:p w14:paraId="4C63EEB2" w14:textId="5FEED9BF" w:rsidR="00897961" w:rsidRDefault="0054781A" w:rsidP="00897961">
      <w:pPr>
        <w:pStyle w:val="Obsah"/>
        <w:rPr>
          <w:rStyle w:val="Hypertextovodkaz"/>
          <w:u w:val="none"/>
        </w:rPr>
      </w:pPr>
      <w:hyperlink w:anchor="Diskusni_klub_u_kavy_v_srpnu" w:history="1">
        <w:r w:rsidR="00073231" w:rsidRPr="00B629F5">
          <w:rPr>
            <w:rStyle w:val="Hypertextovodkaz"/>
            <w:u w:val="none"/>
          </w:rPr>
          <w:t>0</w:t>
        </w:r>
        <w:r w:rsidR="003514AB">
          <w:rPr>
            <w:rStyle w:val="Hypertextovodkaz"/>
            <w:u w:val="none"/>
          </w:rPr>
          <w:t>5</w:t>
        </w:r>
        <w:r w:rsidR="00073231" w:rsidRPr="00B629F5">
          <w:rPr>
            <w:rStyle w:val="Hypertextovodkaz"/>
            <w:u w:val="none"/>
          </w:rPr>
          <w:t xml:space="preserve"> - </w:t>
        </w:r>
        <w:r w:rsidR="00897961" w:rsidRPr="00B629F5">
          <w:rPr>
            <w:rStyle w:val="Hypertextovodkaz"/>
            <w:u w:val="none"/>
          </w:rPr>
          <w:t xml:space="preserve">Diskusní klub </w:t>
        </w:r>
        <w:r w:rsidR="00905541" w:rsidRPr="00B629F5">
          <w:rPr>
            <w:rStyle w:val="Hypertextovodkaz"/>
            <w:u w:val="none"/>
          </w:rPr>
          <w:t>v srpnu</w:t>
        </w:r>
      </w:hyperlink>
    </w:p>
    <w:p w14:paraId="1FC3A4E6" w14:textId="7F0DE479" w:rsidR="00234734" w:rsidRPr="00320E89" w:rsidRDefault="0054781A" w:rsidP="00234734">
      <w:pPr>
        <w:pStyle w:val="Obsah"/>
      </w:pPr>
      <w:hyperlink w:anchor="Mozkovy_jogging" w:history="1">
        <w:r w:rsidR="00234734" w:rsidRPr="00320E89">
          <w:rPr>
            <w:rStyle w:val="Hypertextovodkaz"/>
            <w:u w:val="none"/>
          </w:rPr>
          <w:t>05 - Mozkový jogging</w:t>
        </w:r>
      </w:hyperlink>
    </w:p>
    <w:p w14:paraId="2F99BDDF" w14:textId="475D26E8" w:rsidR="00234734" w:rsidRPr="00320E89" w:rsidRDefault="0054781A" w:rsidP="00234734">
      <w:pPr>
        <w:pStyle w:val="Obsah"/>
      </w:pPr>
      <w:hyperlink w:anchor="Letni_tvoreni" w:history="1">
        <w:r w:rsidR="00234734" w:rsidRPr="00320E89">
          <w:rPr>
            <w:rStyle w:val="Hypertextovodkaz"/>
            <w:u w:val="none"/>
          </w:rPr>
          <w:t>06 - Letní tvoření</w:t>
        </w:r>
      </w:hyperlink>
    </w:p>
    <w:p w14:paraId="34CA2659" w14:textId="3EE368FD" w:rsidR="00234734" w:rsidRPr="00320E89" w:rsidRDefault="0054781A" w:rsidP="00234734">
      <w:pPr>
        <w:pStyle w:val="Obsah"/>
      </w:pPr>
      <w:hyperlink w:anchor="Rozlouceni_s_letem" w:history="1">
        <w:r w:rsidR="00234734" w:rsidRPr="00320E89">
          <w:rPr>
            <w:rStyle w:val="Hypertextovodkaz"/>
            <w:u w:val="none"/>
          </w:rPr>
          <w:t>07 - Rozloučení s létem</w:t>
        </w:r>
      </w:hyperlink>
    </w:p>
    <w:p w14:paraId="30C8FB75" w14:textId="36CF9D03" w:rsidR="00897961" w:rsidRDefault="0054781A" w:rsidP="00897961">
      <w:pPr>
        <w:pStyle w:val="Obsah"/>
        <w:rPr>
          <w:rStyle w:val="Hypertextovodkaz"/>
        </w:rPr>
      </w:pPr>
      <w:hyperlink w:anchor="Dulezite_informace" w:history="1">
        <w:r w:rsidR="00851934" w:rsidRPr="00851934">
          <w:rPr>
            <w:rStyle w:val="Hypertextovodkaz"/>
          </w:rPr>
          <w:t>0</w:t>
        </w:r>
        <w:r w:rsidR="008A6BEB">
          <w:rPr>
            <w:rStyle w:val="Hypertextovodkaz"/>
          </w:rPr>
          <w:t>8</w:t>
        </w:r>
        <w:r w:rsidR="00851934" w:rsidRPr="00851934">
          <w:rPr>
            <w:rStyle w:val="Hypertextovodkaz"/>
          </w:rPr>
          <w:t xml:space="preserve"> - </w:t>
        </w:r>
        <w:r w:rsidR="00897961" w:rsidRPr="00851934">
          <w:rPr>
            <w:rStyle w:val="Hypertextovodkaz"/>
          </w:rPr>
          <w:t>Důležité informace</w:t>
        </w:r>
      </w:hyperlink>
    </w:p>
    <w:p w14:paraId="16F7847B" w14:textId="63427C93" w:rsidR="00905541" w:rsidRPr="00B629F5" w:rsidRDefault="0054781A" w:rsidP="00897961">
      <w:pPr>
        <w:pStyle w:val="Obsah"/>
      </w:pPr>
      <w:hyperlink w:anchor="Uzavreni_obou_prodejen_Tyflopomucek" w:history="1">
        <w:r w:rsidR="00905541" w:rsidRPr="00B629F5">
          <w:rPr>
            <w:rStyle w:val="Hypertextovodkaz"/>
            <w:u w:val="none"/>
          </w:rPr>
          <w:t>0</w:t>
        </w:r>
        <w:r w:rsidR="008A6BEB">
          <w:rPr>
            <w:rStyle w:val="Hypertextovodkaz"/>
            <w:u w:val="none"/>
          </w:rPr>
          <w:t>8</w:t>
        </w:r>
        <w:r w:rsidR="00905541" w:rsidRPr="00B629F5">
          <w:rPr>
            <w:rStyle w:val="Hypertextovodkaz"/>
            <w:u w:val="none"/>
          </w:rPr>
          <w:t xml:space="preserve"> - Tyflopomůc</w:t>
        </w:r>
        <w:r w:rsidR="000C506E">
          <w:rPr>
            <w:rStyle w:val="Hypertextovodkaz"/>
            <w:u w:val="none"/>
          </w:rPr>
          <w:t>ky uzavřeny</w:t>
        </w:r>
      </w:hyperlink>
    </w:p>
    <w:p w14:paraId="772F29DD" w14:textId="48D390F6" w:rsidR="00905541" w:rsidRPr="00B629F5" w:rsidRDefault="0054781A" w:rsidP="00897961">
      <w:pPr>
        <w:pStyle w:val="Obsah"/>
      </w:pPr>
      <w:hyperlink w:anchor="SONS_online" w:history="1">
        <w:r w:rsidR="00700CB6" w:rsidRPr="00B629F5">
          <w:rPr>
            <w:rStyle w:val="Hypertextovodkaz"/>
            <w:u w:val="none"/>
          </w:rPr>
          <w:t>0</w:t>
        </w:r>
        <w:r w:rsidR="008A6BEB">
          <w:rPr>
            <w:rStyle w:val="Hypertextovodkaz"/>
            <w:u w:val="none"/>
          </w:rPr>
          <w:t>8</w:t>
        </w:r>
        <w:r w:rsidR="00700CB6" w:rsidRPr="00B629F5">
          <w:rPr>
            <w:rStyle w:val="Hypertextovodkaz"/>
            <w:u w:val="none"/>
          </w:rPr>
          <w:t xml:space="preserve"> - SONS O</w:t>
        </w:r>
        <w:r w:rsidR="00905541" w:rsidRPr="00B629F5">
          <w:rPr>
            <w:rStyle w:val="Hypertextovodkaz"/>
            <w:u w:val="none"/>
          </w:rPr>
          <w:t>nline</w:t>
        </w:r>
      </w:hyperlink>
    </w:p>
    <w:p w14:paraId="41D4D907" w14:textId="5E149394" w:rsidR="00905541" w:rsidRPr="00B629F5" w:rsidRDefault="0054781A" w:rsidP="00897961">
      <w:pPr>
        <w:pStyle w:val="Obsah"/>
      </w:pPr>
      <w:hyperlink w:anchor="Leto_se_SONS_Navigaci_zdarma" w:history="1">
        <w:r w:rsidR="008A6BEB">
          <w:rPr>
            <w:rStyle w:val="Hypertextovodkaz"/>
            <w:u w:val="none"/>
          </w:rPr>
          <w:t>11</w:t>
        </w:r>
        <w:r w:rsidR="00905541" w:rsidRPr="00B629F5">
          <w:rPr>
            <w:rStyle w:val="Hypertextovodkaz"/>
            <w:u w:val="none"/>
          </w:rPr>
          <w:t xml:space="preserve"> - SONS Navigac</w:t>
        </w:r>
        <w:r w:rsidR="000C506E">
          <w:rPr>
            <w:rStyle w:val="Hypertextovodkaz"/>
            <w:u w:val="none"/>
          </w:rPr>
          <w:t xml:space="preserve">e </w:t>
        </w:r>
        <w:r w:rsidR="00394212" w:rsidRPr="00B629F5">
          <w:rPr>
            <w:rStyle w:val="Hypertextovodkaz"/>
            <w:u w:val="none"/>
          </w:rPr>
          <w:t>zdarma</w:t>
        </w:r>
      </w:hyperlink>
    </w:p>
    <w:p w14:paraId="7EC6F992" w14:textId="5BF7F5FA" w:rsidR="00905541" w:rsidRPr="00B629F5" w:rsidRDefault="0054781A" w:rsidP="000C506E">
      <w:pPr>
        <w:pStyle w:val="Obsah"/>
      </w:pPr>
      <w:hyperlink w:anchor="Memorandum_o_spolupraci_se_SKIP" w:history="1">
        <w:r w:rsidR="00905541" w:rsidRPr="00B629F5">
          <w:rPr>
            <w:rStyle w:val="Hypertextovodkaz"/>
            <w:u w:val="none"/>
          </w:rPr>
          <w:t>1</w:t>
        </w:r>
        <w:r w:rsidR="008A6BEB">
          <w:rPr>
            <w:rStyle w:val="Hypertextovodkaz"/>
            <w:u w:val="none"/>
          </w:rPr>
          <w:t>7</w:t>
        </w:r>
        <w:r w:rsidR="00905541" w:rsidRPr="00B629F5">
          <w:rPr>
            <w:rStyle w:val="Hypertextovodkaz"/>
            <w:u w:val="none"/>
          </w:rPr>
          <w:t xml:space="preserve"> - </w:t>
        </w:r>
        <w:r w:rsidR="000C506E">
          <w:rPr>
            <w:rStyle w:val="Hypertextovodkaz"/>
            <w:u w:val="none"/>
          </w:rPr>
          <w:t>S</w:t>
        </w:r>
        <w:r w:rsidR="00905541" w:rsidRPr="00B629F5">
          <w:rPr>
            <w:rStyle w:val="Hypertextovodkaz"/>
            <w:u w:val="none"/>
          </w:rPr>
          <w:t>poluprác</w:t>
        </w:r>
        <w:r w:rsidR="000C506E">
          <w:rPr>
            <w:rStyle w:val="Hypertextovodkaz"/>
            <w:u w:val="none"/>
          </w:rPr>
          <w:t>e</w:t>
        </w:r>
        <w:r w:rsidR="00905541" w:rsidRPr="00B629F5">
          <w:rPr>
            <w:rStyle w:val="Hypertextovodkaz"/>
            <w:u w:val="none"/>
          </w:rPr>
          <w:t xml:space="preserve"> se SKIP</w:t>
        </w:r>
      </w:hyperlink>
    </w:p>
    <w:p w14:paraId="6ED4B528" w14:textId="3A350808" w:rsidR="00211A44" w:rsidRDefault="0054781A" w:rsidP="00491241">
      <w:pPr>
        <w:pStyle w:val="Obsah"/>
        <w:rPr>
          <w:rStyle w:val="Hypertextovodkaz"/>
        </w:rPr>
      </w:pPr>
      <w:hyperlink w:anchor="Socialne_pravni_poradna" w:history="1">
        <w:r w:rsidR="008A6BEB">
          <w:rPr>
            <w:rStyle w:val="Hypertextovodkaz"/>
          </w:rPr>
          <w:t>20</w:t>
        </w:r>
        <w:r w:rsidR="00211A44" w:rsidRPr="00491241">
          <w:rPr>
            <w:rStyle w:val="Hypertextovodkaz"/>
          </w:rPr>
          <w:t xml:space="preserve"> - Soc. práv. poradna</w:t>
        </w:r>
      </w:hyperlink>
    </w:p>
    <w:p w14:paraId="299E8D0A" w14:textId="060A65FD" w:rsidR="00211A44" w:rsidRPr="00491241" w:rsidRDefault="0054781A" w:rsidP="00491241">
      <w:pPr>
        <w:pStyle w:val="Obsah"/>
      </w:pPr>
      <w:hyperlink w:anchor="Poradna_SONS_NJ" w:history="1">
        <w:r w:rsidR="008A6BEB">
          <w:rPr>
            <w:rStyle w:val="Hypertextovodkaz"/>
          </w:rPr>
          <w:t>30</w:t>
        </w:r>
        <w:r w:rsidR="00211A44" w:rsidRPr="00491241">
          <w:rPr>
            <w:rStyle w:val="Hypertextovodkaz"/>
          </w:rPr>
          <w:t xml:space="preserve"> - Poradna SONS NJ</w:t>
        </w:r>
      </w:hyperlink>
    </w:p>
    <w:p w14:paraId="42956EBB" w14:textId="577EB269" w:rsidR="00211A44" w:rsidRDefault="00211A44" w:rsidP="00491241">
      <w:pPr>
        <w:pStyle w:val="Obsah"/>
      </w:pPr>
    </w:p>
    <w:p w14:paraId="1BFFD3BC" w14:textId="77777777" w:rsidR="00A242AB" w:rsidRPr="006A72E6" w:rsidRDefault="00A242AB" w:rsidP="00564AEA">
      <w:pPr>
        <w:sectPr w:rsidR="00A242AB"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48EBE8E9" w:rsidR="00FC68DF" w:rsidRDefault="009D451B" w:rsidP="00564AEA">
      <w:pPr>
        <w:pStyle w:val="Prosttext"/>
      </w:pPr>
      <w:bookmarkStart w:id="1" w:name="Uvod"/>
      <w:r w:rsidRPr="00406921">
        <w:t>Milí přátelé,</w:t>
      </w:r>
    </w:p>
    <w:bookmarkEnd w:id="1"/>
    <w:p w14:paraId="420428AE" w14:textId="413CF698" w:rsidR="008A2A44" w:rsidRDefault="00ED0328" w:rsidP="00564AEA">
      <w:pPr>
        <w:pStyle w:val="Prosttext"/>
      </w:pPr>
      <w:r>
        <w:t>v</w:t>
      </w:r>
      <w:r w:rsidR="003D13FB">
        <w:t xml:space="preserve"> termínu 20. – 26. 6. bude naše odbočka z důvodů účasti na pobytu pro zrakově postižené uzavřena. Také během </w:t>
      </w:r>
      <w:r w:rsidR="005C6B52">
        <w:t xml:space="preserve">léta budou naše společné aktivity </w:t>
      </w:r>
      <w:r w:rsidR="008A2A44">
        <w:t xml:space="preserve">kvůli </w:t>
      </w:r>
      <w:r w:rsidR="005C6B52">
        <w:t xml:space="preserve">k dovoleným omezeny. </w:t>
      </w:r>
    </w:p>
    <w:p w14:paraId="6847605C" w14:textId="23A66883" w:rsidR="00916E7E" w:rsidRDefault="00A446E3" w:rsidP="00564AEA">
      <w:pPr>
        <w:pStyle w:val="Prosttext"/>
      </w:pPr>
      <w:r>
        <w:t>Přečtěte si další porci informací z dění na naší odbočce.</w:t>
      </w:r>
    </w:p>
    <w:p w14:paraId="367B9508" w14:textId="231E66E7" w:rsidR="00FC68DF" w:rsidRPr="00CA1E5F" w:rsidRDefault="00916E7E" w:rsidP="00CA1E5F">
      <w:pPr>
        <w:pStyle w:val="Prosttext"/>
        <w:jc w:val="right"/>
        <w:rPr>
          <w:b/>
          <w:i/>
        </w:rPr>
      </w:pPr>
      <w:r w:rsidRPr="00CA1E5F">
        <w:rPr>
          <w:b/>
          <w:i/>
        </w:rPr>
        <w:t>Tým SONS Nový Jičín</w:t>
      </w:r>
    </w:p>
    <w:p w14:paraId="2CDDBCF2" w14:textId="77777777" w:rsidR="008C5B6E" w:rsidRPr="000B1BF6" w:rsidRDefault="008C5B6E" w:rsidP="00564AEA">
      <w:pPr>
        <w:pStyle w:val="Prosttext"/>
      </w:pPr>
    </w:p>
    <w:p w14:paraId="3C3981B0" w14:textId="6AD657ED" w:rsidR="00A83D38" w:rsidRDefault="00175561" w:rsidP="008C5B6E">
      <w:pPr>
        <w:pStyle w:val="Nadpis1"/>
      </w:pPr>
      <w:bookmarkStart w:id="2" w:name="Co_se_udalo"/>
      <w:bookmarkStart w:id="3" w:name="Nase_aktivity"/>
      <w:r>
        <w:t>Co se událo</w:t>
      </w:r>
    </w:p>
    <w:p w14:paraId="649C6032" w14:textId="77777777" w:rsidR="00A446E3" w:rsidRDefault="00A446E3" w:rsidP="00A446E3">
      <w:pPr>
        <w:pStyle w:val="Nadpis2"/>
      </w:pPr>
      <w:bookmarkStart w:id="4" w:name="Jarni_tvoreni"/>
      <w:bookmarkStart w:id="5" w:name="Setkani_s_nevidomou_floristkou"/>
      <w:r>
        <w:t>Setkání s nevidomou floristkou</w:t>
      </w:r>
    </w:p>
    <w:bookmarkEnd w:id="4"/>
    <w:bookmarkEnd w:id="5"/>
    <w:p w14:paraId="5E235D04" w14:textId="32E7329F" w:rsidR="00A446E3" w:rsidRPr="005B0196" w:rsidRDefault="00A446E3" w:rsidP="00A446E3">
      <w:r>
        <w:t xml:space="preserve">V </w:t>
      </w:r>
      <w:r w:rsidRPr="005B0196">
        <w:t>Městské knihovně v Novém Jičíně</w:t>
      </w:r>
      <w:r>
        <w:t xml:space="preserve"> jsme se sešli na veřejné besedě s</w:t>
      </w:r>
      <w:r w:rsidRPr="005B0196">
        <w:t xml:space="preserve"> nevidom</w:t>
      </w:r>
      <w:r>
        <w:t>ou</w:t>
      </w:r>
      <w:r w:rsidRPr="005B0196">
        <w:t xml:space="preserve"> floristk</w:t>
      </w:r>
      <w:r>
        <w:t>ou</w:t>
      </w:r>
      <w:r w:rsidRPr="005B0196">
        <w:t xml:space="preserve"> Roman</w:t>
      </w:r>
      <w:r>
        <w:t>ou</w:t>
      </w:r>
      <w:r w:rsidRPr="005B0196">
        <w:t xml:space="preserve"> Lískovcov</w:t>
      </w:r>
      <w:r>
        <w:t>ou</w:t>
      </w:r>
      <w:r w:rsidRPr="005B0196">
        <w:t>.</w:t>
      </w:r>
    </w:p>
    <w:p w14:paraId="597398A5" w14:textId="1D1F200C" w:rsidR="00A446E3" w:rsidRPr="005B0196" w:rsidRDefault="00A446E3" w:rsidP="00A446E3">
      <w:pPr>
        <w:ind w:firstLine="0"/>
      </w:pPr>
      <w:r>
        <w:t xml:space="preserve">Romana nám vyprávěla o tom, jak jí zákeřná cukrovka </w:t>
      </w:r>
      <w:r w:rsidRPr="005B0196">
        <w:t xml:space="preserve">vstoupila do života v dětství, sebrala jí zdraví, milovanou maminku a nakonec i zrak. </w:t>
      </w:r>
    </w:p>
    <w:p w14:paraId="42B3DFC9" w14:textId="4E1D3FE7" w:rsidR="00A446E3" w:rsidRDefault="00A446E3" w:rsidP="00A446E3">
      <w:r w:rsidRPr="005B0196">
        <w:t>Přes to všechno dnes žije Romana naplněný život, má svůj vlastní projekt DEKOROPOSLEPU květinové dekorace, stala se první českou nevidomou floristkou, tvoří, raduje se ze života a jde stále dál za svými sny.</w:t>
      </w:r>
    </w:p>
    <w:p w14:paraId="7CC3A2FC" w14:textId="30161067" w:rsidR="00A446E3" w:rsidRDefault="00A446E3" w:rsidP="00A446E3">
      <w:r>
        <w:lastRenderedPageBreak/>
        <w:t>Někteří z účastníků besedy ji již znali z televize a znova ji budeme moci zahlédnout i v pořadu Československ</w:t>
      </w:r>
      <w:r w:rsidR="000E064D">
        <w:t>o</w:t>
      </w:r>
      <w:r>
        <w:t xml:space="preserve"> má talent v září.</w:t>
      </w:r>
    </w:p>
    <w:p w14:paraId="7850925B" w14:textId="77777777" w:rsidR="00A446E3" w:rsidRDefault="00A446E3" w:rsidP="00A446E3">
      <w:pPr>
        <w:pStyle w:val="Nadpis2"/>
      </w:pPr>
      <w:bookmarkStart w:id="6" w:name="Kvetinove_tvorení"/>
      <w:r>
        <w:t>Květinové tvoření</w:t>
      </w:r>
    </w:p>
    <w:bookmarkEnd w:id="6"/>
    <w:p w14:paraId="2E817605" w14:textId="1843859C" w:rsidR="005E5406" w:rsidRDefault="005E5406" w:rsidP="005E5406">
      <w:r>
        <w:t xml:space="preserve">Ve středu 25. května jsme měli možnost pod vedením jediné nevidomé floristky Romany </w:t>
      </w:r>
      <w:r w:rsidR="00971C44">
        <w:t>L</w:t>
      </w:r>
      <w:r>
        <w:t xml:space="preserve">ískovcové a její asistentky Šárky Matouškové procvičit svůj hmat a jemnou motoriku a vytvořit si květinovou dekoraci ze sušených květů, semen a dalších materiálů. </w:t>
      </w:r>
    </w:p>
    <w:p w14:paraId="379977BB" w14:textId="4576E772" w:rsidR="005E5406" w:rsidRDefault="005E5406" w:rsidP="005E5406">
      <w:r>
        <w:t>Nejprve jsme se podrobně seznámili s jednotlivými komponenty a bezpečnou prací s tavnou lepící pistolí. Postupně jsme na dřevěný podklad lepili květy, semena a</w:t>
      </w:r>
      <w:r w:rsidR="00395CBF">
        <w:t> </w:t>
      </w:r>
      <w:r>
        <w:t>lístky.  Vytvořené dekorac</w:t>
      </w:r>
      <w:r w:rsidR="003E10F1">
        <w:t>e</w:t>
      </w:r>
      <w:r>
        <w:t xml:space="preserve"> si účastníci odnesli domů pro radost nebo jako dárek.</w:t>
      </w:r>
    </w:p>
    <w:p w14:paraId="460BB427" w14:textId="349972CE" w:rsidR="00A446E3" w:rsidRDefault="005E5406" w:rsidP="005E5406">
      <w:r>
        <w:t>Děkujeme za velmi příjemné dopoledne plné dobré nálady a radosti ze společného tvoření.</w:t>
      </w:r>
    </w:p>
    <w:p w14:paraId="7DD60945" w14:textId="77777777" w:rsidR="008A2A44" w:rsidRPr="00B74E5C" w:rsidRDefault="008A2A44" w:rsidP="005E5406"/>
    <w:p w14:paraId="429B1C8B" w14:textId="1563D4BB" w:rsidR="00A446E3" w:rsidRDefault="00A446E3" w:rsidP="005E5406">
      <w:pPr>
        <w:pStyle w:val="Nadpis2"/>
      </w:pPr>
      <w:bookmarkStart w:id="7" w:name="Diskusni_klub_u_kavy_budouci"/>
      <w:bookmarkStart w:id="8" w:name="Diskusni_klub_u_kavy"/>
      <w:r>
        <w:t>Diskusní klub u kávy</w:t>
      </w:r>
      <w:bookmarkEnd w:id="7"/>
    </w:p>
    <w:bookmarkEnd w:id="8"/>
    <w:p w14:paraId="1D2A8EA4" w14:textId="77777777" w:rsidR="005E5406" w:rsidRDefault="005E5406" w:rsidP="005E5406">
      <w:r>
        <w:t xml:space="preserve">Jako každý první čtvrtek v měsíci jsme se sešli u kávy. Tentokrát jsme na vaše přání vyrazili do Kopřivnice do Kavárny u kašny. </w:t>
      </w:r>
    </w:p>
    <w:p w14:paraId="22578FCC" w14:textId="4D7DED80" w:rsidR="00DA124E" w:rsidRDefault="005E5406" w:rsidP="005E5406">
      <w:r>
        <w:t>Probrali jsme jaké aktivity jsou připraveny a jaké</w:t>
      </w:r>
      <w:r w:rsidR="003E10F1">
        <w:t xml:space="preserve"> byste s námi rádi absolvovali,</w:t>
      </w:r>
      <w:r>
        <w:t xml:space="preserve"> sdíleli jsme zkušenosti ze života </w:t>
      </w:r>
      <w:r>
        <w:lastRenderedPageBreak/>
        <w:t>s</w:t>
      </w:r>
      <w:r w:rsidR="00395CBF">
        <w:t> </w:t>
      </w:r>
      <w:r>
        <w:t>těžkým zrakovým postižením a pochutnali jsme si na dobré kávě, zákuscích a zmrzlině v příjemném prostředí.</w:t>
      </w:r>
      <w:bookmarkEnd w:id="2"/>
      <w:bookmarkEnd w:id="3"/>
    </w:p>
    <w:p w14:paraId="5BA8CD2D" w14:textId="77777777" w:rsidR="00395CBF" w:rsidRDefault="00395CBF" w:rsidP="005E5406"/>
    <w:p w14:paraId="0E2FA26F" w14:textId="1A73A849" w:rsidR="00DA124E" w:rsidRDefault="00DA124E" w:rsidP="00DA124E">
      <w:pPr>
        <w:pStyle w:val="Zacatek1"/>
      </w:pPr>
      <w:bookmarkStart w:id="9" w:name="Chystane_aktivity"/>
      <w:r>
        <w:t>Chystané a</w:t>
      </w:r>
      <w:r w:rsidRPr="00EB140F">
        <w:t>ktivity</w:t>
      </w:r>
      <w:bookmarkEnd w:id="9"/>
    </w:p>
    <w:p w14:paraId="47EA3E38" w14:textId="7CB3951E" w:rsidR="00E570BF" w:rsidRDefault="00E570BF" w:rsidP="00E570BF">
      <w:pPr>
        <w:pStyle w:val="Nadpis2"/>
      </w:pPr>
      <w:bookmarkStart w:id="10" w:name="Diskusni_klub_u_kavy_v_cervenci"/>
      <w:r>
        <w:t>Diskusní klub u kávy</w:t>
      </w:r>
      <w:r w:rsidR="008A2A44">
        <w:t xml:space="preserve"> v červenci</w:t>
      </w:r>
    </w:p>
    <w:bookmarkEnd w:id="10"/>
    <w:p w14:paraId="7E98F5AE" w14:textId="7A3791AD" w:rsidR="00E570BF" w:rsidRDefault="00E570BF" w:rsidP="00E570BF">
      <w:r>
        <w:t>Jak jsme psali výše, vzhledem k čerpání dovolených v letních měsících budou naše společné aktivity omezeny. Diskusní klub u kávy bude v červenci zrušen</w:t>
      </w:r>
      <w:r w:rsidR="003E10F1">
        <w:t>.</w:t>
      </w:r>
    </w:p>
    <w:p w14:paraId="6B77D2D7" w14:textId="48920A31" w:rsidR="00E570BF" w:rsidRDefault="00E570BF" w:rsidP="00E570BF"/>
    <w:p w14:paraId="6C0783C9" w14:textId="77777777" w:rsidR="009A74F5" w:rsidRDefault="009A74F5" w:rsidP="009A74F5">
      <w:pPr>
        <w:pStyle w:val="Nadpis2"/>
      </w:pPr>
      <w:bookmarkStart w:id="11" w:name="Varime_zdrave_levne_chutne_budouci"/>
      <w:r>
        <w:t>Vaříme zdravě, chutně, levně</w:t>
      </w:r>
    </w:p>
    <w:bookmarkEnd w:id="11"/>
    <w:p w14:paraId="1B0A4F72" w14:textId="77777777" w:rsidR="009A74F5" w:rsidRDefault="009A74F5" w:rsidP="009A74F5">
      <w:pPr>
        <w:pStyle w:val="Prosttext"/>
      </w:pPr>
      <w:r w:rsidRPr="009A74F5">
        <w:t>Srdečně vás zveme na další společně vaření. Přijďte se seznámit s agarem a ochutnat ovocný dezert, který si společně připravíme.</w:t>
      </w:r>
    </w:p>
    <w:p w14:paraId="4B4C188C" w14:textId="337AC7A1" w:rsidR="009A74F5" w:rsidRDefault="009A74F5" w:rsidP="009A74F5">
      <w:pPr>
        <w:tabs>
          <w:tab w:val="left" w:pos="1701"/>
          <w:tab w:val="left" w:pos="3828"/>
        </w:tabs>
        <w:jc w:val="left"/>
        <w:rPr>
          <w:i/>
        </w:rPr>
      </w:pPr>
      <w:r w:rsidRPr="000D6ED8">
        <w:rPr>
          <w:b/>
        </w:rPr>
        <w:t xml:space="preserve">KDY: </w:t>
      </w:r>
      <w:r w:rsidRPr="000D6ED8">
        <w:rPr>
          <w:b/>
        </w:rPr>
        <w:tab/>
      </w:r>
      <w:r>
        <w:rPr>
          <w:b/>
        </w:rPr>
        <w:t>28. 7. 2022 od 10</w:t>
      </w:r>
      <w:r w:rsidRPr="00EF5594">
        <w:rPr>
          <w:b/>
        </w:rPr>
        <w:t>:00</w:t>
      </w:r>
      <w:r w:rsidRPr="00841915">
        <w:rPr>
          <w:i/>
        </w:rPr>
        <w:t xml:space="preserve"> (čtvrtek)</w:t>
      </w:r>
    </w:p>
    <w:p w14:paraId="32B665CD" w14:textId="77777777" w:rsidR="009A74F5" w:rsidRDefault="009A74F5" w:rsidP="009A74F5">
      <w:pPr>
        <w:tabs>
          <w:tab w:val="left" w:pos="1701"/>
          <w:tab w:val="left" w:pos="2694"/>
        </w:tabs>
        <w:spacing w:after="60"/>
        <w:ind w:left="357" w:firstLine="210"/>
        <w:rPr>
          <w:b/>
        </w:rPr>
      </w:pPr>
      <w:r w:rsidRPr="001D6BA8">
        <w:rPr>
          <w:b/>
        </w:rPr>
        <w:t>KDE:</w:t>
      </w:r>
      <w:r w:rsidRPr="001D6BA8">
        <w:rPr>
          <w:b/>
        </w:rPr>
        <w:tab/>
      </w:r>
      <w:r>
        <w:rPr>
          <w:b/>
        </w:rPr>
        <w:t>Klubovna SONS</w:t>
      </w:r>
    </w:p>
    <w:p w14:paraId="1A6C35AD" w14:textId="77777777" w:rsidR="009A74F5" w:rsidRPr="005F2321" w:rsidRDefault="009A74F5" w:rsidP="009A74F5">
      <w:pPr>
        <w:tabs>
          <w:tab w:val="left" w:pos="1701"/>
          <w:tab w:val="left" w:pos="2694"/>
        </w:tabs>
        <w:ind w:left="357" w:firstLine="210"/>
      </w:pPr>
      <w:r w:rsidRPr="001D6BA8">
        <w:rPr>
          <w:b/>
        </w:rPr>
        <w:tab/>
      </w:r>
      <w:r w:rsidRPr="00A346ED">
        <w:t>Sokolovská 9, 741 01 Nový Jičín</w:t>
      </w:r>
    </w:p>
    <w:p w14:paraId="4453FD46" w14:textId="77777777" w:rsidR="009A74F5" w:rsidRDefault="009A74F5" w:rsidP="009A74F5">
      <w:pPr>
        <w:tabs>
          <w:tab w:val="left" w:pos="1701"/>
          <w:tab w:val="left" w:pos="3828"/>
        </w:tabs>
        <w:spacing w:after="0"/>
        <w:jc w:val="left"/>
      </w:pPr>
      <w:r>
        <w:rPr>
          <w:b/>
        </w:rPr>
        <w:t>CENA</w:t>
      </w:r>
      <w:r w:rsidRPr="000D6ED8">
        <w:rPr>
          <w:b/>
        </w:rPr>
        <w:t xml:space="preserve">: </w:t>
      </w:r>
      <w:r w:rsidRPr="000D6ED8">
        <w:rPr>
          <w:b/>
        </w:rPr>
        <w:tab/>
      </w:r>
      <w:r>
        <w:rPr>
          <w:b/>
        </w:rPr>
        <w:t>50,- Kč -</w:t>
      </w:r>
      <w:r w:rsidRPr="00B60806">
        <w:t xml:space="preserve"> pro členy SONS ČR, z. s.</w:t>
      </w:r>
    </w:p>
    <w:p w14:paraId="65282E95" w14:textId="77777777" w:rsidR="009A74F5" w:rsidRDefault="009A74F5" w:rsidP="009A74F5">
      <w:pPr>
        <w:tabs>
          <w:tab w:val="left" w:pos="1701"/>
          <w:tab w:val="left" w:pos="3828"/>
        </w:tabs>
        <w:jc w:val="left"/>
        <w:rPr>
          <w:i/>
        </w:rPr>
      </w:pPr>
      <w:r>
        <w:tab/>
      </w:r>
      <w:r>
        <w:rPr>
          <w:b/>
        </w:rPr>
        <w:t>61,- Kč -</w:t>
      </w:r>
      <w:r w:rsidRPr="00B60806">
        <w:t xml:space="preserve"> pro </w:t>
      </w:r>
      <w:r>
        <w:t xml:space="preserve">ostatní </w:t>
      </w:r>
      <w:r w:rsidRPr="00B60806">
        <w:rPr>
          <w:i/>
        </w:rPr>
        <w:t>(navýšeno o 21% DPH)</w:t>
      </w:r>
    </w:p>
    <w:p w14:paraId="51900742" w14:textId="77777777" w:rsidR="009A74F5" w:rsidRPr="000D6ED8" w:rsidRDefault="009A74F5" w:rsidP="009A74F5">
      <w:pPr>
        <w:tabs>
          <w:tab w:val="left" w:pos="1701"/>
          <w:tab w:val="left" w:pos="2552"/>
        </w:tabs>
        <w:spacing w:after="0"/>
        <w:ind w:left="357" w:firstLine="210"/>
        <w:rPr>
          <w:i/>
        </w:rPr>
      </w:pPr>
      <w:r>
        <w:rPr>
          <w:b/>
        </w:rPr>
        <w:t>PŘIHLÁŠENÍ:</w:t>
      </w:r>
      <w:r>
        <w:rPr>
          <w:b/>
        </w:rPr>
        <w:tab/>
      </w:r>
      <w:r w:rsidRPr="00EF5594">
        <w:t>do předchozího úterý</w:t>
      </w:r>
    </w:p>
    <w:p w14:paraId="1D7355DB" w14:textId="77777777" w:rsidR="009A74F5" w:rsidRPr="00B60806" w:rsidRDefault="0054781A" w:rsidP="009A74F5">
      <w:pPr>
        <w:pStyle w:val="Odstavecseseznamem"/>
        <w:numPr>
          <w:ilvl w:val="0"/>
          <w:numId w:val="5"/>
        </w:numPr>
        <w:ind w:left="2552" w:hanging="851"/>
        <w:rPr>
          <w:rStyle w:val="Hypertextovodkaz"/>
          <w:color w:val="000000"/>
          <w:u w:val="none"/>
        </w:rPr>
      </w:pPr>
      <w:hyperlink r:id="rId13" w:history="1">
        <w:r w:rsidR="009A74F5" w:rsidRPr="00F25A85">
          <w:rPr>
            <w:rStyle w:val="Hypertextovodkaz"/>
          </w:rPr>
          <w:t>novyjicin-odbocka@sons.cz</w:t>
        </w:r>
      </w:hyperlink>
    </w:p>
    <w:p w14:paraId="6CB17518" w14:textId="36EA89DB" w:rsidR="009A74F5" w:rsidRPr="00320E89" w:rsidRDefault="009A74F5" w:rsidP="009A74F5">
      <w:pPr>
        <w:pStyle w:val="Odstavecseseznamem"/>
        <w:numPr>
          <w:ilvl w:val="0"/>
          <w:numId w:val="5"/>
        </w:numPr>
        <w:ind w:left="2552" w:hanging="851"/>
      </w:pPr>
      <w:r w:rsidRPr="00F25A85">
        <w:t xml:space="preserve">775 086 748 </w:t>
      </w:r>
      <w:r w:rsidRPr="00B60806">
        <w:rPr>
          <w:i/>
        </w:rPr>
        <w:t>(H. Petrová</w:t>
      </w:r>
      <w:r>
        <w:rPr>
          <w:i/>
        </w:rPr>
        <w:t>)</w:t>
      </w:r>
    </w:p>
    <w:p w14:paraId="5003B4F6" w14:textId="77777777" w:rsidR="00320E89" w:rsidRPr="00E5704D" w:rsidRDefault="00320E89" w:rsidP="00320E89">
      <w:r w:rsidRPr="009A74F5">
        <w:lastRenderedPageBreak/>
        <w:t>Agar agar je rostlinná želírovací látka, ze které vykouzlíte lahodné zdravé dezerty z ovoce, vynikající marmelády, chutné slané aspiky či zdravé bonbony pro děti.</w:t>
      </w:r>
    </w:p>
    <w:p w14:paraId="5EB7666E" w14:textId="77777777" w:rsidR="00320E89" w:rsidRDefault="00320E89" w:rsidP="00320E89"/>
    <w:p w14:paraId="14C73DD2" w14:textId="06151293" w:rsidR="00E570BF" w:rsidRDefault="00E570BF" w:rsidP="00E570BF">
      <w:pPr>
        <w:pStyle w:val="Nadpis2"/>
      </w:pPr>
      <w:bookmarkStart w:id="12" w:name="Diskusni_klub_u_kavy_v_srpnu"/>
      <w:r>
        <w:t>Diskusní klub u kávy</w:t>
      </w:r>
      <w:r w:rsidR="00971C44">
        <w:t xml:space="preserve"> v srpnu</w:t>
      </w:r>
    </w:p>
    <w:bookmarkEnd w:id="12"/>
    <w:p w14:paraId="33E3B1C5" w14:textId="5EB4C56A" w:rsidR="00E570BF" w:rsidRDefault="00E570BF" w:rsidP="00E570BF">
      <w:pPr>
        <w:pStyle w:val="Prosttext"/>
        <w:rPr>
          <w:b/>
        </w:rPr>
      </w:pPr>
      <w:r w:rsidRPr="00D0631A">
        <w:rPr>
          <w:b/>
        </w:rPr>
        <w:t>První čtvrtek v</w:t>
      </w:r>
      <w:r>
        <w:rPr>
          <w:b/>
        </w:rPr>
        <w:t xml:space="preserve"> srpnu </w:t>
      </w:r>
      <w:r>
        <w:t>se opět sejdeme ve 13:00 hodin při našem pravidelném setkání na odbočce u kávy. Nezapomeňte se přihlásit. Těšíme se na vás.</w:t>
      </w:r>
    </w:p>
    <w:p w14:paraId="4127982D" w14:textId="6CC60749" w:rsidR="00E570BF" w:rsidRDefault="00E570BF" w:rsidP="00E570BF">
      <w:pPr>
        <w:tabs>
          <w:tab w:val="left" w:pos="1701"/>
          <w:tab w:val="left" w:pos="3828"/>
        </w:tabs>
        <w:jc w:val="left"/>
        <w:rPr>
          <w:i/>
        </w:rPr>
      </w:pPr>
      <w:r w:rsidRPr="000D6ED8">
        <w:rPr>
          <w:b/>
        </w:rPr>
        <w:t xml:space="preserve">KDY: </w:t>
      </w:r>
      <w:r w:rsidRPr="000D6ED8">
        <w:rPr>
          <w:b/>
        </w:rPr>
        <w:tab/>
      </w:r>
      <w:r w:rsidR="008A2A44">
        <w:rPr>
          <w:b/>
        </w:rPr>
        <w:t>4</w:t>
      </w:r>
      <w:r>
        <w:rPr>
          <w:b/>
        </w:rPr>
        <w:t xml:space="preserve">. </w:t>
      </w:r>
      <w:r w:rsidR="008A2A44">
        <w:rPr>
          <w:b/>
        </w:rPr>
        <w:t>8</w:t>
      </w:r>
      <w:r>
        <w:rPr>
          <w:b/>
        </w:rPr>
        <w:t xml:space="preserve">. 2022 </w:t>
      </w:r>
      <w:r w:rsidRPr="00EF5594">
        <w:rPr>
          <w:b/>
        </w:rPr>
        <w:t>od 13:00</w:t>
      </w:r>
      <w:r w:rsidRPr="00841915">
        <w:rPr>
          <w:i/>
        </w:rPr>
        <w:t xml:space="preserve"> (čtvrtek)</w:t>
      </w:r>
    </w:p>
    <w:p w14:paraId="2705C65F" w14:textId="77777777" w:rsidR="00E570BF" w:rsidRDefault="00E570BF" w:rsidP="00E570BF">
      <w:pPr>
        <w:tabs>
          <w:tab w:val="left" w:pos="1701"/>
          <w:tab w:val="left" w:pos="2694"/>
        </w:tabs>
        <w:spacing w:after="60"/>
        <w:ind w:left="357" w:firstLine="210"/>
        <w:rPr>
          <w:b/>
        </w:rPr>
      </w:pPr>
      <w:r w:rsidRPr="001D6BA8">
        <w:rPr>
          <w:b/>
        </w:rPr>
        <w:t>KDE:</w:t>
      </w:r>
      <w:r w:rsidRPr="001D6BA8">
        <w:rPr>
          <w:b/>
        </w:rPr>
        <w:tab/>
      </w:r>
      <w:r>
        <w:rPr>
          <w:b/>
        </w:rPr>
        <w:t>Klubovna SONS</w:t>
      </w:r>
    </w:p>
    <w:p w14:paraId="2398040E" w14:textId="77777777" w:rsidR="00E570BF" w:rsidRPr="005F2321" w:rsidRDefault="00E570BF" w:rsidP="00E570BF">
      <w:pPr>
        <w:tabs>
          <w:tab w:val="left" w:pos="1701"/>
          <w:tab w:val="left" w:pos="2694"/>
        </w:tabs>
        <w:ind w:left="357" w:firstLine="210"/>
      </w:pPr>
      <w:r w:rsidRPr="001D6BA8">
        <w:rPr>
          <w:b/>
        </w:rPr>
        <w:tab/>
      </w:r>
      <w:r w:rsidRPr="00A346ED">
        <w:t>Sokolovská 9, 741 01 Nový Jičín</w:t>
      </w:r>
    </w:p>
    <w:p w14:paraId="19E042E3" w14:textId="77777777" w:rsidR="00E570BF" w:rsidRPr="000D6ED8" w:rsidRDefault="00E570BF" w:rsidP="005047F0">
      <w:pPr>
        <w:tabs>
          <w:tab w:val="left" w:pos="1701"/>
          <w:tab w:val="left" w:pos="2552"/>
        </w:tabs>
        <w:spacing w:after="0"/>
        <w:ind w:left="357" w:firstLine="210"/>
        <w:rPr>
          <w:i/>
        </w:rPr>
      </w:pPr>
      <w:r>
        <w:rPr>
          <w:b/>
        </w:rPr>
        <w:t>PŘIHLÁŠENÍ:</w:t>
      </w:r>
      <w:r>
        <w:rPr>
          <w:b/>
        </w:rPr>
        <w:tab/>
      </w:r>
      <w:r w:rsidRPr="00EF5594">
        <w:t>do předchozího úterý</w:t>
      </w:r>
    </w:p>
    <w:p w14:paraId="4B72C1FA" w14:textId="77777777" w:rsidR="00E570BF" w:rsidRPr="00F25A85" w:rsidRDefault="0054781A" w:rsidP="00E570BF">
      <w:pPr>
        <w:pStyle w:val="Odstavecseseznamem"/>
        <w:numPr>
          <w:ilvl w:val="0"/>
          <w:numId w:val="5"/>
        </w:numPr>
        <w:ind w:left="2552" w:hanging="851"/>
        <w:rPr>
          <w:rStyle w:val="Hypertextovodkaz"/>
          <w:color w:val="000000"/>
          <w:u w:val="none"/>
        </w:rPr>
      </w:pPr>
      <w:hyperlink r:id="rId14" w:history="1">
        <w:r w:rsidR="00E570BF" w:rsidRPr="00F25A85">
          <w:rPr>
            <w:rStyle w:val="Hypertextovodkaz"/>
          </w:rPr>
          <w:t>novyjicin-odbocka@sons.cz</w:t>
        </w:r>
      </w:hyperlink>
    </w:p>
    <w:p w14:paraId="0C88608D" w14:textId="73034839" w:rsidR="00E570BF" w:rsidRPr="000C506E" w:rsidRDefault="00E570BF" w:rsidP="00E570BF">
      <w:pPr>
        <w:pStyle w:val="Odstavecseseznamem"/>
        <w:numPr>
          <w:ilvl w:val="0"/>
          <w:numId w:val="5"/>
        </w:numPr>
        <w:ind w:left="2552" w:hanging="851"/>
      </w:pPr>
      <w:r w:rsidRPr="00F25A85">
        <w:t xml:space="preserve">775 086 748 </w:t>
      </w:r>
      <w:r w:rsidRPr="00F25A85">
        <w:rPr>
          <w:i/>
        </w:rPr>
        <w:t>(H. Petrová)</w:t>
      </w:r>
    </w:p>
    <w:p w14:paraId="5FF69696" w14:textId="77777777" w:rsidR="000C506E" w:rsidRPr="000C506E" w:rsidRDefault="000C506E" w:rsidP="000C506E"/>
    <w:p w14:paraId="65B00E48" w14:textId="6F48B7A4" w:rsidR="000C506E" w:rsidRDefault="000C506E" w:rsidP="000C506E">
      <w:pPr>
        <w:pStyle w:val="Nadpis2"/>
      </w:pPr>
      <w:bookmarkStart w:id="13" w:name="Mozkovy_jogging"/>
      <w:r w:rsidRPr="000C506E">
        <w:t>Mozkový jogging</w:t>
      </w:r>
    </w:p>
    <w:bookmarkEnd w:id="13"/>
    <w:p w14:paraId="4E380211" w14:textId="05F6A23F" w:rsidR="000C506E" w:rsidRPr="000C506E" w:rsidRDefault="000C506E" w:rsidP="000C506E">
      <w:r w:rsidRPr="000C506E">
        <w:t xml:space="preserve">Vážení přátelé, srdečně vás zveme na novou aktivitu - Mozkový jogging. Konat se bude pravidelně </w:t>
      </w:r>
      <w:r w:rsidRPr="000C506E">
        <w:rPr>
          <w:b/>
        </w:rPr>
        <w:t>každý druhý čtvrtek v měsíci od 10:00 hodin u nás na odbočce</w:t>
      </w:r>
      <w:r w:rsidRPr="000C506E">
        <w:t xml:space="preserve">. </w:t>
      </w:r>
    </w:p>
    <w:p w14:paraId="7A28EC07" w14:textId="77777777" w:rsidR="000C506E" w:rsidRPr="000C506E" w:rsidRDefault="000C506E" w:rsidP="000C506E">
      <w:r w:rsidRPr="000C506E">
        <w:t xml:space="preserve">Společně si procvičíme naše mozkové závity při různých cvičeních paměti, pozornosti a představivosti. Díky těmto cvičením se nejen dobře pobavíme, ale také </w:t>
      </w:r>
      <w:r w:rsidRPr="000C506E">
        <w:lastRenderedPageBreak/>
        <w:t>zaktivizujeme některá naše mozková centra. Postupně se budeme také seznamovat s různými technikami, díky kterým si můžeme lépe zapamatovat vše, co potřebujeme.</w:t>
      </w:r>
    </w:p>
    <w:p w14:paraId="2E20D5DF" w14:textId="37EACA69" w:rsidR="000C506E" w:rsidRPr="000C506E" w:rsidRDefault="000C506E" w:rsidP="000C506E">
      <w:r w:rsidRPr="000C506E">
        <w:t xml:space="preserve">Pozor, počet míst omezen. Na tuto aktivitu je </w:t>
      </w:r>
      <w:r w:rsidRPr="000C506E">
        <w:rPr>
          <w:u w:val="single"/>
        </w:rPr>
        <w:t>nutné se přihlásit</w:t>
      </w:r>
      <w:r w:rsidRPr="000C506E">
        <w:t>.</w:t>
      </w:r>
    </w:p>
    <w:p w14:paraId="3CB98D33" w14:textId="330AF038" w:rsidR="000C506E" w:rsidRPr="000C506E" w:rsidRDefault="000C506E" w:rsidP="000C506E">
      <w:pPr>
        <w:tabs>
          <w:tab w:val="left" w:pos="1701"/>
          <w:tab w:val="left" w:pos="3828"/>
        </w:tabs>
        <w:jc w:val="left"/>
        <w:rPr>
          <w:i/>
          <w:color w:val="auto"/>
        </w:rPr>
      </w:pPr>
      <w:r w:rsidRPr="000C506E">
        <w:rPr>
          <w:b/>
          <w:color w:val="auto"/>
        </w:rPr>
        <w:t xml:space="preserve">KDY: </w:t>
      </w:r>
      <w:r w:rsidRPr="000C506E">
        <w:rPr>
          <w:b/>
          <w:color w:val="auto"/>
        </w:rPr>
        <w:tab/>
        <w:t>11. 8. 2022 od 10:00</w:t>
      </w:r>
      <w:r w:rsidRPr="000C506E">
        <w:rPr>
          <w:i/>
          <w:color w:val="auto"/>
        </w:rPr>
        <w:t xml:space="preserve"> (čtvrtek)</w:t>
      </w:r>
    </w:p>
    <w:p w14:paraId="5E7C5F68" w14:textId="77777777" w:rsidR="000C506E" w:rsidRDefault="000C506E" w:rsidP="000C506E">
      <w:pPr>
        <w:tabs>
          <w:tab w:val="left" w:pos="1701"/>
          <w:tab w:val="left" w:pos="2694"/>
        </w:tabs>
        <w:spacing w:after="60"/>
        <w:ind w:left="357" w:firstLine="210"/>
        <w:rPr>
          <w:b/>
        </w:rPr>
      </w:pPr>
      <w:r w:rsidRPr="001D6BA8">
        <w:rPr>
          <w:b/>
        </w:rPr>
        <w:t>KDE:</w:t>
      </w:r>
      <w:r w:rsidRPr="001D6BA8">
        <w:rPr>
          <w:b/>
        </w:rPr>
        <w:tab/>
      </w:r>
      <w:r>
        <w:rPr>
          <w:b/>
        </w:rPr>
        <w:t>Klubovna SONS</w:t>
      </w:r>
    </w:p>
    <w:p w14:paraId="6464FCA9" w14:textId="77777777" w:rsidR="000C506E" w:rsidRPr="005F2321" w:rsidRDefault="000C506E" w:rsidP="000C506E">
      <w:pPr>
        <w:tabs>
          <w:tab w:val="left" w:pos="1701"/>
          <w:tab w:val="left" w:pos="2694"/>
        </w:tabs>
        <w:ind w:left="357" w:firstLine="210"/>
      </w:pPr>
      <w:r w:rsidRPr="001D6BA8">
        <w:rPr>
          <w:b/>
        </w:rPr>
        <w:tab/>
      </w:r>
      <w:r w:rsidRPr="00A346ED">
        <w:t>Sokolovská 9, 741 01 Nový Jičín</w:t>
      </w:r>
    </w:p>
    <w:p w14:paraId="113DBE1B" w14:textId="77777777" w:rsidR="000C506E" w:rsidRPr="000D6ED8" w:rsidRDefault="000C506E" w:rsidP="000C506E">
      <w:pPr>
        <w:tabs>
          <w:tab w:val="left" w:pos="1701"/>
          <w:tab w:val="left" w:pos="2552"/>
        </w:tabs>
        <w:spacing w:after="0"/>
        <w:ind w:left="357" w:firstLine="210"/>
        <w:rPr>
          <w:i/>
        </w:rPr>
      </w:pPr>
      <w:r>
        <w:rPr>
          <w:b/>
        </w:rPr>
        <w:t>PŘIHLÁŠENÍ:</w:t>
      </w:r>
      <w:r>
        <w:rPr>
          <w:b/>
        </w:rPr>
        <w:tab/>
      </w:r>
      <w:r w:rsidRPr="00EF5594">
        <w:t>do předchozího úterý</w:t>
      </w:r>
    </w:p>
    <w:p w14:paraId="08B2DC11" w14:textId="77777777" w:rsidR="000C506E" w:rsidRPr="00F25A85" w:rsidRDefault="0054781A" w:rsidP="000C506E">
      <w:pPr>
        <w:pStyle w:val="Odstavecseseznamem"/>
        <w:numPr>
          <w:ilvl w:val="0"/>
          <w:numId w:val="5"/>
        </w:numPr>
        <w:ind w:left="2552" w:hanging="851"/>
        <w:rPr>
          <w:rStyle w:val="Hypertextovodkaz"/>
          <w:color w:val="000000"/>
          <w:u w:val="none"/>
        </w:rPr>
      </w:pPr>
      <w:hyperlink r:id="rId15" w:history="1">
        <w:r w:rsidR="000C506E" w:rsidRPr="00F25A85">
          <w:rPr>
            <w:rStyle w:val="Hypertextovodkaz"/>
          </w:rPr>
          <w:t>novyjicin-odbocka@sons.cz</w:t>
        </w:r>
      </w:hyperlink>
    </w:p>
    <w:p w14:paraId="50B12BE0" w14:textId="77777777" w:rsidR="000C506E" w:rsidRPr="000C506E" w:rsidRDefault="000C506E" w:rsidP="000C506E">
      <w:pPr>
        <w:pStyle w:val="Odstavecseseznamem"/>
        <w:numPr>
          <w:ilvl w:val="0"/>
          <w:numId w:val="5"/>
        </w:numPr>
        <w:ind w:left="2552" w:hanging="851"/>
      </w:pPr>
      <w:r w:rsidRPr="00F25A85">
        <w:t xml:space="preserve">775 086 748 </w:t>
      </w:r>
      <w:r w:rsidRPr="00F25A85">
        <w:rPr>
          <w:i/>
        </w:rPr>
        <w:t>(H. Petrová)</w:t>
      </w:r>
    </w:p>
    <w:p w14:paraId="63C00DF5" w14:textId="6D187DC5" w:rsidR="000C506E" w:rsidRDefault="000C506E" w:rsidP="000C506E">
      <w:pPr>
        <w:pStyle w:val="Prosttext"/>
      </w:pPr>
    </w:p>
    <w:p w14:paraId="0B4104D0" w14:textId="796242A8" w:rsidR="000C506E" w:rsidRDefault="009A74F5" w:rsidP="000C506E">
      <w:pPr>
        <w:pStyle w:val="Nadpis2"/>
      </w:pPr>
      <w:bookmarkStart w:id="14" w:name="Letni_tvoreni"/>
      <w:r w:rsidRPr="009A74F5">
        <w:t>Letní tvoření</w:t>
      </w:r>
    </w:p>
    <w:bookmarkEnd w:id="14"/>
    <w:p w14:paraId="27DCC6EE" w14:textId="2112A034" w:rsidR="009A74F5" w:rsidRDefault="009A74F5" w:rsidP="009A74F5">
      <w:r>
        <w:t xml:space="preserve">Vážení přátelé, hmat a jemná motorika jsou pro nás, zrakově postižené velice důležité. Čím více je procvičujeme, tím lépe nám pomohou kompenzovat zhoršený zrak. </w:t>
      </w:r>
    </w:p>
    <w:p w14:paraId="125F824F" w14:textId="31888028" w:rsidR="000C506E" w:rsidRPr="000C506E" w:rsidRDefault="009A74F5" w:rsidP="009A74F5">
      <w:r>
        <w:t>Přijměte pozvání na letní tvoření, které nám s procvičováním hmatu a jemné motoriky pomohou. Z dřevěných korálků různých tvarů s velkou dírkou si vyrobíme náramek nebo náhrdelník.</w:t>
      </w:r>
    </w:p>
    <w:p w14:paraId="7516BD6E" w14:textId="57ED6292" w:rsidR="000C506E" w:rsidRPr="000C506E" w:rsidRDefault="000C506E" w:rsidP="000C506E">
      <w:pPr>
        <w:tabs>
          <w:tab w:val="left" w:pos="1701"/>
          <w:tab w:val="left" w:pos="3828"/>
        </w:tabs>
        <w:jc w:val="left"/>
        <w:rPr>
          <w:i/>
          <w:color w:val="auto"/>
        </w:rPr>
      </w:pPr>
      <w:r w:rsidRPr="000C506E">
        <w:rPr>
          <w:b/>
          <w:color w:val="auto"/>
        </w:rPr>
        <w:t xml:space="preserve">KDY: </w:t>
      </w:r>
      <w:r w:rsidRPr="000C506E">
        <w:rPr>
          <w:b/>
          <w:color w:val="auto"/>
        </w:rPr>
        <w:tab/>
        <w:t>1</w:t>
      </w:r>
      <w:r w:rsidR="009A74F5">
        <w:rPr>
          <w:b/>
          <w:color w:val="auto"/>
        </w:rPr>
        <w:t>8</w:t>
      </w:r>
      <w:r w:rsidRPr="000C506E">
        <w:rPr>
          <w:b/>
          <w:color w:val="auto"/>
        </w:rPr>
        <w:t>. 8. 2022 od 10:00</w:t>
      </w:r>
      <w:r w:rsidRPr="000C506E">
        <w:rPr>
          <w:i/>
          <w:color w:val="auto"/>
        </w:rPr>
        <w:t xml:space="preserve"> (čtvrtek)</w:t>
      </w:r>
    </w:p>
    <w:p w14:paraId="046E0FAA" w14:textId="77777777" w:rsidR="000C506E" w:rsidRDefault="000C506E" w:rsidP="000C506E">
      <w:pPr>
        <w:tabs>
          <w:tab w:val="left" w:pos="1701"/>
          <w:tab w:val="left" w:pos="2694"/>
        </w:tabs>
        <w:spacing w:after="60"/>
        <w:ind w:left="357" w:firstLine="210"/>
        <w:rPr>
          <w:b/>
        </w:rPr>
      </w:pPr>
      <w:r w:rsidRPr="001D6BA8">
        <w:rPr>
          <w:b/>
        </w:rPr>
        <w:t>KDE:</w:t>
      </w:r>
      <w:r w:rsidRPr="001D6BA8">
        <w:rPr>
          <w:b/>
        </w:rPr>
        <w:tab/>
      </w:r>
      <w:r>
        <w:rPr>
          <w:b/>
        </w:rPr>
        <w:t>Klubovna SONS</w:t>
      </w:r>
    </w:p>
    <w:p w14:paraId="0D5B930D" w14:textId="77777777" w:rsidR="000C506E" w:rsidRPr="005F2321" w:rsidRDefault="000C506E" w:rsidP="000C506E">
      <w:pPr>
        <w:tabs>
          <w:tab w:val="left" w:pos="1701"/>
          <w:tab w:val="left" w:pos="2694"/>
        </w:tabs>
        <w:ind w:left="357" w:firstLine="210"/>
      </w:pPr>
      <w:r w:rsidRPr="001D6BA8">
        <w:rPr>
          <w:b/>
        </w:rPr>
        <w:tab/>
      </w:r>
      <w:r w:rsidRPr="00A346ED">
        <w:t>Sokolovská 9, 741 01 Nový Jičín</w:t>
      </w:r>
    </w:p>
    <w:p w14:paraId="7A50B597" w14:textId="5788C47D" w:rsidR="009A74F5" w:rsidRDefault="009A74F5" w:rsidP="009A74F5">
      <w:pPr>
        <w:tabs>
          <w:tab w:val="left" w:pos="1701"/>
          <w:tab w:val="left" w:pos="3828"/>
        </w:tabs>
        <w:spacing w:after="0"/>
        <w:jc w:val="left"/>
      </w:pPr>
      <w:r>
        <w:rPr>
          <w:b/>
        </w:rPr>
        <w:lastRenderedPageBreak/>
        <w:t>CENA</w:t>
      </w:r>
      <w:r w:rsidRPr="000D6ED8">
        <w:rPr>
          <w:b/>
        </w:rPr>
        <w:t xml:space="preserve">: </w:t>
      </w:r>
      <w:r w:rsidRPr="000D6ED8">
        <w:rPr>
          <w:b/>
        </w:rPr>
        <w:tab/>
      </w:r>
      <w:r>
        <w:rPr>
          <w:b/>
        </w:rPr>
        <w:t>60,- Kč -</w:t>
      </w:r>
      <w:r w:rsidRPr="00B60806">
        <w:t xml:space="preserve"> pro členy SONS ČR, z. s.</w:t>
      </w:r>
    </w:p>
    <w:p w14:paraId="05536668" w14:textId="77777777" w:rsidR="009A74F5" w:rsidRDefault="009A74F5" w:rsidP="009A74F5">
      <w:pPr>
        <w:tabs>
          <w:tab w:val="left" w:pos="1701"/>
          <w:tab w:val="left" w:pos="3828"/>
        </w:tabs>
        <w:jc w:val="left"/>
        <w:rPr>
          <w:i/>
        </w:rPr>
      </w:pPr>
      <w:r>
        <w:tab/>
      </w:r>
      <w:r>
        <w:rPr>
          <w:b/>
        </w:rPr>
        <w:t>73,- Kč -</w:t>
      </w:r>
      <w:r w:rsidRPr="00B60806">
        <w:t xml:space="preserve"> pro </w:t>
      </w:r>
      <w:r>
        <w:t xml:space="preserve">ostatní </w:t>
      </w:r>
      <w:r w:rsidRPr="00B60806">
        <w:rPr>
          <w:i/>
        </w:rPr>
        <w:t>(navýšeno o 21% DPH)</w:t>
      </w:r>
    </w:p>
    <w:p w14:paraId="0D25063C" w14:textId="68A4189A" w:rsidR="000C506E" w:rsidRPr="000D6ED8" w:rsidRDefault="000C506E" w:rsidP="009A74F5">
      <w:pPr>
        <w:tabs>
          <w:tab w:val="left" w:pos="1701"/>
          <w:tab w:val="left" w:pos="2694"/>
        </w:tabs>
        <w:spacing w:after="60"/>
        <w:ind w:left="357" w:firstLine="210"/>
        <w:rPr>
          <w:i/>
        </w:rPr>
      </w:pPr>
      <w:r>
        <w:rPr>
          <w:b/>
        </w:rPr>
        <w:t>PŘIHLÁŠENÍ:</w:t>
      </w:r>
      <w:r>
        <w:rPr>
          <w:b/>
        </w:rPr>
        <w:tab/>
      </w:r>
      <w:r w:rsidRPr="00EF5594">
        <w:t>do předchozího úterý</w:t>
      </w:r>
    </w:p>
    <w:p w14:paraId="606CDB3A" w14:textId="77777777" w:rsidR="000C506E" w:rsidRPr="00F25A85" w:rsidRDefault="0054781A" w:rsidP="000C506E">
      <w:pPr>
        <w:pStyle w:val="Odstavecseseznamem"/>
        <w:numPr>
          <w:ilvl w:val="0"/>
          <w:numId w:val="5"/>
        </w:numPr>
        <w:ind w:left="2552" w:hanging="851"/>
        <w:rPr>
          <w:rStyle w:val="Hypertextovodkaz"/>
          <w:color w:val="000000"/>
          <w:u w:val="none"/>
        </w:rPr>
      </w:pPr>
      <w:hyperlink r:id="rId16" w:history="1">
        <w:r w:rsidR="000C506E" w:rsidRPr="00F25A85">
          <w:rPr>
            <w:rStyle w:val="Hypertextovodkaz"/>
          </w:rPr>
          <w:t>novyjicin-odbocka@sons.cz</w:t>
        </w:r>
      </w:hyperlink>
    </w:p>
    <w:p w14:paraId="4B231916" w14:textId="77777777" w:rsidR="000C506E" w:rsidRPr="000C506E" w:rsidRDefault="000C506E" w:rsidP="000C506E">
      <w:pPr>
        <w:pStyle w:val="Odstavecseseznamem"/>
        <w:numPr>
          <w:ilvl w:val="0"/>
          <w:numId w:val="5"/>
        </w:numPr>
        <w:ind w:left="2552" w:hanging="851"/>
      </w:pPr>
      <w:r w:rsidRPr="00F25A85">
        <w:t xml:space="preserve">775 086 748 </w:t>
      </w:r>
      <w:r w:rsidRPr="00F25A85">
        <w:rPr>
          <w:i/>
        </w:rPr>
        <w:t>(H. Petrová)</w:t>
      </w:r>
    </w:p>
    <w:p w14:paraId="48D28109" w14:textId="6F294622" w:rsidR="009A74F5" w:rsidRDefault="009A74F5" w:rsidP="009A74F5">
      <w:pPr>
        <w:pStyle w:val="Nadpis2"/>
      </w:pPr>
      <w:bookmarkStart w:id="15" w:name="Rozlouceni_s_letem"/>
      <w:r w:rsidRPr="009A74F5">
        <w:t>Rozloučení s létem</w:t>
      </w:r>
    </w:p>
    <w:bookmarkEnd w:id="15"/>
    <w:p w14:paraId="632CD2DD" w14:textId="08420827" w:rsidR="009A74F5" w:rsidRPr="000C506E" w:rsidRDefault="009A74F5" w:rsidP="009A74F5">
      <w:r w:rsidRPr="009A74F5">
        <w:t>Milí přátelé, přijměte pozvání na společenské setkání v rámci Rozloučení s létem, které se uskuteční v úterý 25. srpna v nám již dobře známých prostorách Českobratrské církve evangelické. V případě příznivého počasí posedíme venku, pokud by pršelo, využijeme vnitřní prostory.</w:t>
      </w:r>
    </w:p>
    <w:p w14:paraId="49A258FA" w14:textId="38580F9E" w:rsidR="009A74F5" w:rsidRPr="000C506E" w:rsidRDefault="009A74F5" w:rsidP="009A74F5">
      <w:pPr>
        <w:tabs>
          <w:tab w:val="left" w:pos="1701"/>
          <w:tab w:val="left" w:pos="3828"/>
        </w:tabs>
        <w:jc w:val="left"/>
        <w:rPr>
          <w:i/>
          <w:color w:val="auto"/>
        </w:rPr>
      </w:pPr>
      <w:r w:rsidRPr="000C506E">
        <w:rPr>
          <w:b/>
          <w:color w:val="auto"/>
        </w:rPr>
        <w:t xml:space="preserve">KDY: </w:t>
      </w:r>
      <w:r w:rsidRPr="000C506E">
        <w:rPr>
          <w:b/>
          <w:color w:val="auto"/>
        </w:rPr>
        <w:tab/>
      </w:r>
      <w:r>
        <w:rPr>
          <w:b/>
          <w:color w:val="auto"/>
        </w:rPr>
        <w:t>25</w:t>
      </w:r>
      <w:r w:rsidRPr="000C506E">
        <w:rPr>
          <w:b/>
          <w:color w:val="auto"/>
        </w:rPr>
        <w:t>. 8. 2022 od 10:00</w:t>
      </w:r>
      <w:r w:rsidRPr="000C506E">
        <w:rPr>
          <w:i/>
          <w:color w:val="auto"/>
        </w:rPr>
        <w:t xml:space="preserve"> (čtvrtek)</w:t>
      </w:r>
    </w:p>
    <w:p w14:paraId="743C4FD9" w14:textId="149F6DE2" w:rsidR="009A74F5" w:rsidRDefault="009A74F5" w:rsidP="009A74F5">
      <w:pPr>
        <w:tabs>
          <w:tab w:val="left" w:pos="1701"/>
          <w:tab w:val="left" w:pos="2694"/>
        </w:tabs>
        <w:spacing w:after="60"/>
        <w:ind w:left="357" w:firstLine="210"/>
        <w:rPr>
          <w:b/>
        </w:rPr>
      </w:pPr>
      <w:r w:rsidRPr="001D6BA8">
        <w:rPr>
          <w:b/>
        </w:rPr>
        <w:t>KDE:</w:t>
      </w:r>
      <w:r w:rsidRPr="001D6BA8">
        <w:rPr>
          <w:b/>
        </w:rPr>
        <w:tab/>
      </w:r>
      <w:r w:rsidRPr="009A74F5">
        <w:rPr>
          <w:b/>
        </w:rPr>
        <w:t>FS ČCE v Novém Jičíně</w:t>
      </w:r>
    </w:p>
    <w:p w14:paraId="48D040A7" w14:textId="5419318C" w:rsidR="009A74F5" w:rsidRPr="005F2321" w:rsidRDefault="009A74F5" w:rsidP="009A74F5">
      <w:pPr>
        <w:tabs>
          <w:tab w:val="left" w:pos="1701"/>
          <w:tab w:val="left" w:pos="2694"/>
        </w:tabs>
        <w:ind w:left="357" w:firstLine="210"/>
      </w:pPr>
      <w:r w:rsidRPr="001D6BA8">
        <w:rPr>
          <w:b/>
        </w:rPr>
        <w:tab/>
      </w:r>
      <w:r w:rsidRPr="009A74F5">
        <w:t>Janáčkovy sady 184/1 741 01 N. Jičín</w:t>
      </w:r>
    </w:p>
    <w:p w14:paraId="784D1437" w14:textId="7A854730" w:rsidR="009A74F5" w:rsidRDefault="009A74F5" w:rsidP="009A74F5">
      <w:pPr>
        <w:tabs>
          <w:tab w:val="left" w:pos="1701"/>
          <w:tab w:val="left" w:pos="3828"/>
        </w:tabs>
        <w:spacing w:after="0"/>
        <w:jc w:val="left"/>
      </w:pPr>
      <w:r>
        <w:rPr>
          <w:b/>
        </w:rPr>
        <w:t>CENA</w:t>
      </w:r>
      <w:r w:rsidRPr="000D6ED8">
        <w:rPr>
          <w:b/>
        </w:rPr>
        <w:t xml:space="preserve">: </w:t>
      </w:r>
      <w:r w:rsidRPr="000D6ED8">
        <w:rPr>
          <w:b/>
        </w:rPr>
        <w:tab/>
      </w:r>
      <w:r>
        <w:rPr>
          <w:b/>
        </w:rPr>
        <w:t>150,- Kč -</w:t>
      </w:r>
      <w:r w:rsidRPr="00B60806">
        <w:t xml:space="preserve"> pro členy SONS ČR, z. s.</w:t>
      </w:r>
    </w:p>
    <w:p w14:paraId="400D821C" w14:textId="238AD542" w:rsidR="009A74F5" w:rsidRDefault="009A74F5" w:rsidP="009A74F5">
      <w:pPr>
        <w:tabs>
          <w:tab w:val="left" w:pos="1701"/>
          <w:tab w:val="left" w:pos="3828"/>
        </w:tabs>
        <w:jc w:val="left"/>
        <w:rPr>
          <w:i/>
        </w:rPr>
      </w:pPr>
      <w:r>
        <w:tab/>
      </w:r>
      <w:r>
        <w:rPr>
          <w:b/>
        </w:rPr>
        <w:t>182,- Kč -</w:t>
      </w:r>
      <w:r w:rsidRPr="00B60806">
        <w:t xml:space="preserve"> pro </w:t>
      </w:r>
      <w:r>
        <w:t xml:space="preserve">ostatní </w:t>
      </w:r>
      <w:r w:rsidRPr="00B60806">
        <w:rPr>
          <w:i/>
        </w:rPr>
        <w:t>(navýšeno o 21% DPH)</w:t>
      </w:r>
    </w:p>
    <w:p w14:paraId="61453706" w14:textId="77777777" w:rsidR="009A74F5" w:rsidRPr="000D6ED8" w:rsidRDefault="009A74F5" w:rsidP="009A74F5">
      <w:pPr>
        <w:tabs>
          <w:tab w:val="left" w:pos="1701"/>
          <w:tab w:val="left" w:pos="2694"/>
        </w:tabs>
        <w:spacing w:after="60"/>
        <w:ind w:left="357" w:firstLine="210"/>
        <w:rPr>
          <w:i/>
        </w:rPr>
      </w:pPr>
      <w:r>
        <w:rPr>
          <w:b/>
        </w:rPr>
        <w:t>PŘIHLÁŠENÍ:</w:t>
      </w:r>
      <w:r>
        <w:rPr>
          <w:b/>
        </w:rPr>
        <w:tab/>
      </w:r>
      <w:r w:rsidRPr="00EF5594">
        <w:t>do předchozího úterý</w:t>
      </w:r>
    </w:p>
    <w:p w14:paraId="375CCCA1" w14:textId="77777777" w:rsidR="009A74F5" w:rsidRPr="00F25A85" w:rsidRDefault="0054781A" w:rsidP="009A74F5">
      <w:pPr>
        <w:pStyle w:val="Odstavecseseznamem"/>
        <w:numPr>
          <w:ilvl w:val="0"/>
          <w:numId w:val="5"/>
        </w:numPr>
        <w:ind w:left="2552" w:hanging="851"/>
        <w:rPr>
          <w:rStyle w:val="Hypertextovodkaz"/>
          <w:color w:val="000000"/>
          <w:u w:val="none"/>
        </w:rPr>
      </w:pPr>
      <w:hyperlink r:id="rId17" w:history="1">
        <w:r w:rsidR="009A74F5" w:rsidRPr="00F25A85">
          <w:rPr>
            <w:rStyle w:val="Hypertextovodkaz"/>
          </w:rPr>
          <w:t>novyjicin-odbocka@sons.cz</w:t>
        </w:r>
      </w:hyperlink>
    </w:p>
    <w:p w14:paraId="7E230218" w14:textId="77777777" w:rsidR="009A74F5" w:rsidRPr="000C506E" w:rsidRDefault="009A74F5" w:rsidP="009A74F5">
      <w:pPr>
        <w:pStyle w:val="Odstavecseseznamem"/>
        <w:numPr>
          <w:ilvl w:val="0"/>
          <w:numId w:val="5"/>
        </w:numPr>
        <w:ind w:left="2552" w:hanging="851"/>
      </w:pPr>
      <w:r w:rsidRPr="00F25A85">
        <w:t xml:space="preserve">775 086 748 </w:t>
      </w:r>
      <w:r w:rsidRPr="00F25A85">
        <w:rPr>
          <w:i/>
        </w:rPr>
        <w:t>(H. Petrová)</w:t>
      </w:r>
    </w:p>
    <w:p w14:paraId="4C42DB67" w14:textId="77777777" w:rsidR="009A74F5" w:rsidRDefault="009A74F5" w:rsidP="009A74F5">
      <w:pPr>
        <w:pStyle w:val="Prosttext"/>
      </w:pPr>
      <w:r>
        <w:t xml:space="preserve">Společně zhodnotíme uplynulé měsíce a činnost naší odbočky, seznámíme vás s chystanými aktivitami pro podzim a zimu. Budeme rádi i za vaše nápady a návrhy aktivit, kterých byste se rádi účastnili. </w:t>
      </w:r>
    </w:p>
    <w:p w14:paraId="3BE7E25F" w14:textId="77777777" w:rsidR="009A74F5" w:rsidRDefault="009A74F5" w:rsidP="009A74F5">
      <w:pPr>
        <w:pStyle w:val="Prosttext"/>
      </w:pPr>
      <w:r>
        <w:lastRenderedPageBreak/>
        <w:t xml:space="preserve">Součástí akce budou nápoje a oběd V případě speciální diety nám to prosím nezapomeňte nahlásit při přihlášení. </w:t>
      </w:r>
    </w:p>
    <w:p w14:paraId="49E43C30" w14:textId="77777777" w:rsidR="009A74F5" w:rsidRDefault="009A74F5" w:rsidP="009A74F5">
      <w:pPr>
        <w:pStyle w:val="Prosttext"/>
      </w:pPr>
      <w:r>
        <w:t>Z organizačních důvodů je nutné se přihlásit a to nejpozději do úterý 23. 8. 2022.</w:t>
      </w:r>
    </w:p>
    <w:p w14:paraId="7B238BE8" w14:textId="53E5E9EF" w:rsidR="000C506E" w:rsidRPr="009A74F5" w:rsidRDefault="009A74F5" w:rsidP="009A74F5">
      <w:pPr>
        <w:pStyle w:val="Prosttext"/>
        <w:jc w:val="right"/>
        <w:rPr>
          <w:b/>
          <w:i/>
        </w:rPr>
      </w:pPr>
      <w:r w:rsidRPr="009A74F5">
        <w:rPr>
          <w:b/>
          <w:i/>
        </w:rPr>
        <w:t>Za Tým SONS Hanka Petrová.</w:t>
      </w:r>
    </w:p>
    <w:p w14:paraId="7699F63B" w14:textId="77777777" w:rsidR="009A74F5" w:rsidRPr="004A3D6C" w:rsidRDefault="009A74F5" w:rsidP="000C506E">
      <w:pPr>
        <w:pStyle w:val="Prosttext"/>
      </w:pPr>
    </w:p>
    <w:p w14:paraId="04F93DD4" w14:textId="6A1215CC" w:rsidR="00ED42A4" w:rsidRDefault="00EB140F" w:rsidP="00ED42A4">
      <w:pPr>
        <w:pStyle w:val="Zacatek1"/>
      </w:pPr>
      <w:bookmarkStart w:id="16" w:name="Dulezite_informace"/>
      <w:r>
        <w:t>důležité informace</w:t>
      </w:r>
    </w:p>
    <w:p w14:paraId="0828ED22" w14:textId="3F5A55D9" w:rsidR="000B0CB8" w:rsidRDefault="000B0CB8" w:rsidP="00FD2203">
      <w:pPr>
        <w:pStyle w:val="Nadpis4"/>
      </w:pPr>
      <w:bookmarkStart w:id="17" w:name="Uzavreni_obou_prodejen_Tyflopomucek"/>
      <w:bookmarkStart w:id="18" w:name="Ceny_SONS_2022"/>
      <w:bookmarkEnd w:id="16"/>
      <w:r w:rsidRPr="00FD2203">
        <w:t>Uzavření obou</w:t>
      </w:r>
      <w:r w:rsidR="005538F7">
        <w:t xml:space="preserve"> prodejen T</w:t>
      </w:r>
      <w:r>
        <w:t>yflopomůcek</w:t>
      </w:r>
    </w:p>
    <w:bookmarkEnd w:id="17"/>
    <w:p w14:paraId="229227F4" w14:textId="77777777" w:rsidR="000B0CB8" w:rsidRDefault="000B0CB8" w:rsidP="00232BF3">
      <w:r>
        <w:t>Vážení zákazníci,</w:t>
      </w:r>
    </w:p>
    <w:p w14:paraId="73D39E73" w14:textId="0139993F" w:rsidR="000B0CB8" w:rsidRDefault="000B0CB8" w:rsidP="00232BF3">
      <w:r>
        <w:t xml:space="preserve">sdělujeme Vám že obě prodejny Tyflopomůcek </w:t>
      </w:r>
      <w:r w:rsidR="0011441C">
        <w:t>–</w:t>
      </w:r>
      <w:r>
        <w:t xml:space="preserve"> v</w:t>
      </w:r>
      <w:r w:rsidR="0011441C">
        <w:t> </w:t>
      </w:r>
      <w:r>
        <w:t>Praze i</w:t>
      </w:r>
      <w:r w:rsidR="00395CBF">
        <w:t> </w:t>
      </w:r>
      <w:r>
        <w:t>v</w:t>
      </w:r>
      <w:r w:rsidR="00395CBF">
        <w:t> </w:t>
      </w:r>
      <w:r>
        <w:t>Olomouci - budou mít od 1.7.2022 do 12.7.2022 zavřeno z</w:t>
      </w:r>
      <w:r w:rsidR="00395CBF">
        <w:t> </w:t>
      </w:r>
      <w:r>
        <w:t>technických důvodů. Vyřiďte si své nákupy prosím před, nebo pak až po tomto termínu. Děkujeme za pochopení a</w:t>
      </w:r>
      <w:r w:rsidR="00395CBF">
        <w:t> </w:t>
      </w:r>
      <w:r>
        <w:t>přejeme krásné a neomezované letní dny.</w:t>
      </w:r>
    </w:p>
    <w:p w14:paraId="5105AF05" w14:textId="284735E2" w:rsidR="00395CBF" w:rsidRDefault="000B0CB8" w:rsidP="00395CBF">
      <w:pPr>
        <w:jc w:val="right"/>
        <w:rPr>
          <w:b/>
          <w:i/>
        </w:rPr>
      </w:pPr>
      <w:r w:rsidRPr="00395CBF">
        <w:rPr>
          <w:b/>
          <w:i/>
        </w:rPr>
        <w:t>Za obě prodejny Alžběta Suková</w:t>
      </w:r>
    </w:p>
    <w:p w14:paraId="7576F91E" w14:textId="34C2890B" w:rsidR="009A74F5" w:rsidRDefault="009A74F5" w:rsidP="003514AB"/>
    <w:p w14:paraId="213FFAFB" w14:textId="4F47182B" w:rsidR="000B0CB8" w:rsidRDefault="00700CB6" w:rsidP="00FD2203">
      <w:pPr>
        <w:pStyle w:val="Nadpis4"/>
      </w:pPr>
      <w:bookmarkStart w:id="19" w:name="SONS_Online"/>
      <w:r>
        <w:t>SONS O</w:t>
      </w:r>
      <w:r w:rsidR="000B0CB8">
        <w:t>nline</w:t>
      </w:r>
    </w:p>
    <w:bookmarkEnd w:id="19"/>
    <w:p w14:paraId="729FAA60" w14:textId="303A3319" w:rsidR="00D903BB" w:rsidRDefault="008A2A44" w:rsidP="000B0CB8">
      <w:r>
        <w:t xml:space="preserve">Připomínáme, že </w:t>
      </w:r>
      <w:r w:rsidR="00ED42A4">
        <w:t>SONS ČR spustil</w:t>
      </w:r>
      <w:r w:rsidR="00D903BB">
        <w:t>a</w:t>
      </w:r>
      <w:r w:rsidR="00ED42A4">
        <w:t xml:space="preserve"> nový </w:t>
      </w:r>
      <w:r w:rsidR="00971C44">
        <w:t>projekt</w:t>
      </w:r>
      <w:r w:rsidR="00ED42A4">
        <w:t xml:space="preserve"> SONS online a budeme rádi, když se zapojíte a v</w:t>
      </w:r>
      <w:r w:rsidR="00971C44">
        <w:t>yužijete nově nabízené aktivity</w:t>
      </w:r>
      <w:r w:rsidR="00D903BB">
        <w:t>.</w:t>
      </w:r>
    </w:p>
    <w:p w14:paraId="58EF706E" w14:textId="7CDFB2AF" w:rsidR="00D903BB" w:rsidRDefault="00D903BB" w:rsidP="003754C1">
      <w:pPr>
        <w:pStyle w:val="Nadpis3"/>
      </w:pPr>
      <w:r>
        <w:lastRenderedPageBreak/>
        <w:t>Využít můžete například:</w:t>
      </w:r>
    </w:p>
    <w:p w14:paraId="5F34D26E" w14:textId="77777777" w:rsidR="00395CBF" w:rsidRDefault="00D903BB" w:rsidP="00C644D0">
      <w:pPr>
        <w:pStyle w:val="Normln-odrky1"/>
        <w:ind w:left="1134" w:hanging="567"/>
      </w:pPr>
      <w:r>
        <w:t>poradenství v oblasti elektronických kompenzačních pomůcek</w:t>
      </w:r>
    </w:p>
    <w:p w14:paraId="0969D1BF" w14:textId="49349296" w:rsidR="00395CBF" w:rsidRDefault="00D903BB" w:rsidP="00C644D0">
      <w:pPr>
        <w:pStyle w:val="Normln-odrky1"/>
        <w:ind w:left="1134" w:hanging="567"/>
      </w:pPr>
      <w:r>
        <w:t xml:space="preserve">volnočasové aktivity (hraní her, besedy, přednášky a spoustu dalšího obsahu formou </w:t>
      </w:r>
      <w:r w:rsidR="0054157C">
        <w:t>o</w:t>
      </w:r>
      <w:r>
        <w:t>nline)</w:t>
      </w:r>
    </w:p>
    <w:p w14:paraId="6E0CD1C2" w14:textId="3859BE2B" w:rsidR="00395CBF" w:rsidRDefault="00D903BB" w:rsidP="00C644D0">
      <w:pPr>
        <w:pStyle w:val="Normln-odrky1"/>
        <w:ind w:left="1134" w:hanging="567"/>
      </w:pPr>
      <w:r>
        <w:t>aktivity p</w:t>
      </w:r>
      <w:r w:rsidR="003E10F1">
        <w:t>ro osobní rozvoj (kvízy, trénink</w:t>
      </w:r>
      <w:r>
        <w:t xml:space="preserve"> paměti)</w:t>
      </w:r>
    </w:p>
    <w:p w14:paraId="1D792468" w14:textId="77777777" w:rsidR="00395CBF" w:rsidRDefault="00D903BB" w:rsidP="00C644D0">
      <w:pPr>
        <w:pStyle w:val="Normln-odrky1"/>
        <w:ind w:left="1134" w:hanging="567"/>
      </w:pPr>
      <w:r>
        <w:t>rozhovory s osobnostmi ze světa zrakově hendikepovaných</w:t>
      </w:r>
    </w:p>
    <w:p w14:paraId="2311C919" w14:textId="3481F84B" w:rsidR="00395CBF" w:rsidRDefault="00D903BB" w:rsidP="00C644D0">
      <w:pPr>
        <w:pStyle w:val="Normln-odrky1"/>
        <w:ind w:left="1134" w:hanging="567"/>
      </w:pPr>
      <w:r>
        <w:t>Téčko plus (beseda na téma náročných el</w:t>
      </w:r>
      <w:r w:rsidR="00971C44">
        <w:t>ektronických</w:t>
      </w:r>
      <w:r>
        <w:t xml:space="preserve"> kompenzačních pomůcek)</w:t>
      </w:r>
    </w:p>
    <w:p w14:paraId="6F3F4BFA" w14:textId="77777777" w:rsidR="00395CBF" w:rsidRDefault="00D903BB" w:rsidP="00C644D0">
      <w:pPr>
        <w:pStyle w:val="Normln-odrky1"/>
        <w:ind w:left="1134" w:hanging="567"/>
      </w:pPr>
      <w:r>
        <w:t>záznamy a streamy koncertů a dalších událostí</w:t>
      </w:r>
    </w:p>
    <w:p w14:paraId="2252D24F" w14:textId="1EBF7C61" w:rsidR="00D903BB" w:rsidRDefault="00D903BB" w:rsidP="00C644D0">
      <w:pPr>
        <w:pStyle w:val="Normln-odrky1"/>
        <w:ind w:left="1134" w:hanging="567"/>
      </w:pPr>
      <w:r>
        <w:t>informace o zajímavostech ze světa zrakově hendikepovaných</w:t>
      </w:r>
    </w:p>
    <w:p w14:paraId="5E5AF2F8" w14:textId="5EDB23D3" w:rsidR="00D903BB" w:rsidRDefault="00D903BB" w:rsidP="003754C1">
      <w:pPr>
        <w:pStyle w:val="Nadpis3"/>
      </w:pPr>
      <w:r>
        <w:t>Věnovat se vám budou tito pracovníci:</w:t>
      </w:r>
    </w:p>
    <w:p w14:paraId="209C0BA8" w14:textId="06A80449" w:rsidR="00395CBF" w:rsidRDefault="00D903BB" w:rsidP="00C644D0">
      <w:pPr>
        <w:pStyle w:val="Normln-odrky1"/>
        <w:ind w:left="1134" w:hanging="567"/>
      </w:pPr>
      <w:r w:rsidRPr="009D02D0">
        <w:rPr>
          <w:b/>
        </w:rPr>
        <w:t>Vojtěch Žel</w:t>
      </w:r>
      <w:r w:rsidR="00395CBF" w:rsidRPr="009D02D0">
        <w:rPr>
          <w:b/>
        </w:rPr>
        <w:t>ezník</w:t>
      </w:r>
      <w:r w:rsidR="00395CBF">
        <w:t xml:space="preserve"> </w:t>
      </w:r>
      <w:r>
        <w:t>– koordinátor online služeb, rozhovory, reportáže, podcasty</w:t>
      </w:r>
    </w:p>
    <w:p w14:paraId="1A5BA212" w14:textId="65EA725A" w:rsidR="00395CBF" w:rsidRDefault="00395CBF" w:rsidP="00C644D0">
      <w:pPr>
        <w:pStyle w:val="Normln-odrky1"/>
        <w:ind w:left="1134" w:hanging="567"/>
      </w:pPr>
      <w:r w:rsidRPr="009D02D0">
        <w:rPr>
          <w:b/>
        </w:rPr>
        <w:t>Hana Petrová</w:t>
      </w:r>
      <w:r>
        <w:t xml:space="preserve"> </w:t>
      </w:r>
      <w:r w:rsidR="00D903BB">
        <w:t>– sociálně právní poradenství, rozhovory, reportáže, podcasty</w:t>
      </w:r>
    </w:p>
    <w:p w14:paraId="1F0F4066" w14:textId="7A7F7A2A" w:rsidR="00395CBF" w:rsidRDefault="00D903BB" w:rsidP="00C644D0">
      <w:pPr>
        <w:pStyle w:val="Normln-odrky1"/>
        <w:ind w:left="1134" w:hanging="567"/>
      </w:pPr>
      <w:r w:rsidRPr="009D02D0">
        <w:rPr>
          <w:b/>
        </w:rPr>
        <w:t>Petra Trunečková</w:t>
      </w:r>
      <w:r>
        <w:t xml:space="preserve"> – sociálně právní poradenství, </w:t>
      </w:r>
      <w:r w:rsidR="001F3BC4">
        <w:t>a</w:t>
      </w:r>
      <w:r>
        <w:t>ktivizační služby, volnočasové aktivity</w:t>
      </w:r>
    </w:p>
    <w:p w14:paraId="4B06D95D" w14:textId="7EC06E63" w:rsidR="00D903BB" w:rsidRDefault="00395CBF" w:rsidP="00C644D0">
      <w:pPr>
        <w:pStyle w:val="Normln-odrky1"/>
        <w:ind w:left="1134" w:hanging="567"/>
      </w:pPr>
      <w:r w:rsidRPr="009D02D0">
        <w:rPr>
          <w:b/>
        </w:rPr>
        <w:t>Jiří Sedláček</w:t>
      </w:r>
      <w:r w:rsidR="00D903BB">
        <w:t xml:space="preserve"> – poradenství a výuka náročných el</w:t>
      </w:r>
      <w:r w:rsidR="001F3BC4">
        <w:t>ektronických</w:t>
      </w:r>
      <w:r w:rsidR="00D903BB">
        <w:t xml:space="preserve"> kompenzačních pomůcek, rozhovory, podcasty</w:t>
      </w:r>
    </w:p>
    <w:p w14:paraId="15F4392D" w14:textId="4511F02A" w:rsidR="00394212" w:rsidRDefault="00394212">
      <w:pPr>
        <w:spacing w:after="0"/>
        <w:ind w:firstLine="0"/>
        <w:jc w:val="left"/>
        <w:rPr>
          <w:rFonts w:ascii="Linux Biolinum Capitals" w:hAnsi="Linux Biolinum Capitals" w:cs="Linux Biolinum Capitals"/>
          <w:b/>
          <w:u w:val="single"/>
        </w:rPr>
      </w:pPr>
    </w:p>
    <w:p w14:paraId="5C375AB7" w14:textId="77777777" w:rsidR="008A6BEB" w:rsidRDefault="008A6BEB">
      <w:pPr>
        <w:spacing w:after="0"/>
        <w:ind w:firstLine="0"/>
        <w:jc w:val="left"/>
        <w:rPr>
          <w:rFonts w:ascii="Linux Biolinum Capitals" w:hAnsi="Linux Biolinum Capitals" w:cs="Linux Biolinum Capitals"/>
          <w:b/>
          <w:u w:val="single"/>
        </w:rPr>
      </w:pPr>
    </w:p>
    <w:p w14:paraId="60CD8FDD" w14:textId="339FD67D" w:rsidR="00D903BB" w:rsidRDefault="00D903BB" w:rsidP="003754C1">
      <w:pPr>
        <w:pStyle w:val="Nadpis3"/>
      </w:pPr>
      <w:r>
        <w:lastRenderedPageBreak/>
        <w:t>Kontakty:</w:t>
      </w:r>
    </w:p>
    <w:p w14:paraId="583FC00B" w14:textId="77777777" w:rsidR="00395CBF" w:rsidRDefault="00395CBF" w:rsidP="00C644D0">
      <w:pPr>
        <w:pStyle w:val="Normln-odrky1"/>
        <w:ind w:left="1134" w:hanging="567"/>
      </w:pPr>
      <w:r>
        <w:t>Vojtěch Železník</w:t>
      </w:r>
    </w:p>
    <w:p w14:paraId="5CCB8082" w14:textId="4849F4C3" w:rsidR="00395CBF" w:rsidRDefault="00395CBF" w:rsidP="00E31013">
      <w:pPr>
        <w:pStyle w:val="Normln-odrky1"/>
        <w:numPr>
          <w:ilvl w:val="1"/>
          <w:numId w:val="8"/>
        </w:numPr>
        <w:ind w:left="1701" w:hanging="567"/>
      </w:pPr>
      <w:r>
        <w:t xml:space="preserve">email: </w:t>
      </w:r>
      <w:hyperlink r:id="rId18" w:history="1">
        <w:r w:rsidRPr="00E261B9">
          <w:rPr>
            <w:rStyle w:val="Hypertextovodkaz"/>
          </w:rPr>
          <w:t>zeleznik@sons.cz</w:t>
        </w:r>
      </w:hyperlink>
    </w:p>
    <w:p w14:paraId="2E95F9CB" w14:textId="736F1ED5" w:rsidR="00395CBF" w:rsidRDefault="00D903BB" w:rsidP="00E31013">
      <w:pPr>
        <w:pStyle w:val="Normln-odrky1"/>
        <w:numPr>
          <w:ilvl w:val="1"/>
          <w:numId w:val="8"/>
        </w:numPr>
        <w:ind w:left="1701" w:hanging="567"/>
      </w:pPr>
      <w:r>
        <w:t>tel: 778768383</w:t>
      </w:r>
    </w:p>
    <w:p w14:paraId="05404D50" w14:textId="77777777" w:rsidR="00395CBF" w:rsidRDefault="00395CBF" w:rsidP="00C644D0">
      <w:pPr>
        <w:pStyle w:val="Normln-odrky1"/>
        <w:ind w:left="1134" w:hanging="567"/>
      </w:pPr>
      <w:r>
        <w:t>Hana Petrová</w:t>
      </w:r>
    </w:p>
    <w:p w14:paraId="7C268C7C" w14:textId="1A551765" w:rsidR="00395CBF" w:rsidRDefault="00395CBF" w:rsidP="00E31013">
      <w:pPr>
        <w:pStyle w:val="Normln-odrky1"/>
        <w:numPr>
          <w:ilvl w:val="1"/>
          <w:numId w:val="8"/>
        </w:numPr>
        <w:ind w:left="1701" w:hanging="567"/>
      </w:pPr>
      <w:r>
        <w:t xml:space="preserve">email: </w:t>
      </w:r>
      <w:hyperlink r:id="rId19" w:history="1">
        <w:r w:rsidRPr="00E261B9">
          <w:rPr>
            <w:rStyle w:val="Hypertextovodkaz"/>
          </w:rPr>
          <w:t>petrova@sons.cz</w:t>
        </w:r>
      </w:hyperlink>
    </w:p>
    <w:p w14:paraId="73A574AD" w14:textId="5F26A53B" w:rsidR="00395CBF" w:rsidRDefault="00D903BB" w:rsidP="00E31013">
      <w:pPr>
        <w:pStyle w:val="Normln-odrky1"/>
        <w:numPr>
          <w:ilvl w:val="1"/>
          <w:numId w:val="8"/>
        </w:numPr>
        <w:ind w:left="1701" w:hanging="567"/>
      </w:pPr>
      <w:r>
        <w:t>tel: 775086748</w:t>
      </w:r>
    </w:p>
    <w:p w14:paraId="689DB5AD" w14:textId="77777777" w:rsidR="003514AB" w:rsidRDefault="003514AB" w:rsidP="003514AB">
      <w:pPr>
        <w:shd w:val="clear" w:color="auto" w:fill="FFFFFF"/>
      </w:pPr>
    </w:p>
    <w:p w14:paraId="1B1AD2A7" w14:textId="26AC9E31" w:rsidR="00395CBF" w:rsidRDefault="00395CBF" w:rsidP="00C644D0">
      <w:pPr>
        <w:pStyle w:val="Normln-odrky1"/>
        <w:ind w:left="1134" w:hanging="567"/>
      </w:pPr>
      <w:r>
        <w:t>Petra Trunečková</w:t>
      </w:r>
    </w:p>
    <w:p w14:paraId="0C533D88" w14:textId="10937289" w:rsidR="00395CBF" w:rsidRDefault="00395CBF" w:rsidP="00E31013">
      <w:pPr>
        <w:pStyle w:val="Normln-odrky1"/>
        <w:numPr>
          <w:ilvl w:val="1"/>
          <w:numId w:val="8"/>
        </w:numPr>
        <w:ind w:left="1701" w:hanging="567"/>
      </w:pPr>
      <w:r>
        <w:t xml:space="preserve">email: </w:t>
      </w:r>
      <w:hyperlink r:id="rId20" w:history="1">
        <w:r w:rsidRPr="00E261B9">
          <w:rPr>
            <w:rStyle w:val="Hypertextovodkaz"/>
          </w:rPr>
          <w:t>truneckova@sons.cz</w:t>
        </w:r>
      </w:hyperlink>
    </w:p>
    <w:p w14:paraId="016B06CB" w14:textId="29158EA6" w:rsidR="00395CBF" w:rsidRDefault="00D903BB" w:rsidP="00E31013">
      <w:pPr>
        <w:pStyle w:val="Normln-odrky1"/>
        <w:numPr>
          <w:ilvl w:val="1"/>
          <w:numId w:val="8"/>
        </w:numPr>
        <w:ind w:left="1701" w:hanging="567"/>
      </w:pPr>
      <w:r>
        <w:t>tel: 736671586</w:t>
      </w:r>
    </w:p>
    <w:p w14:paraId="6CC61A50" w14:textId="77777777" w:rsidR="00395CBF" w:rsidRDefault="00395CBF" w:rsidP="00C644D0">
      <w:pPr>
        <w:pStyle w:val="Normln-odrky1"/>
        <w:ind w:left="1134" w:hanging="567"/>
      </w:pPr>
      <w:r>
        <w:t>Jiří Sedláček</w:t>
      </w:r>
    </w:p>
    <w:p w14:paraId="0277E3E6" w14:textId="4C1267D6" w:rsidR="00395CBF" w:rsidRDefault="00D903BB" w:rsidP="00E31013">
      <w:pPr>
        <w:pStyle w:val="Normln-odrky1"/>
        <w:numPr>
          <w:ilvl w:val="1"/>
          <w:numId w:val="8"/>
        </w:numPr>
        <w:ind w:left="1701" w:hanging="567"/>
      </w:pPr>
      <w:r>
        <w:t>email:</w:t>
      </w:r>
      <w:r w:rsidR="00395CBF">
        <w:t xml:space="preserve"> </w:t>
      </w:r>
      <w:hyperlink r:id="rId21" w:history="1">
        <w:r w:rsidR="00395CBF" w:rsidRPr="00E261B9">
          <w:rPr>
            <w:rStyle w:val="Hypertextovodkaz"/>
          </w:rPr>
          <w:t>sedlacek@sons.cz</w:t>
        </w:r>
      </w:hyperlink>
    </w:p>
    <w:p w14:paraId="6D3F73A1" w14:textId="6E4259B2" w:rsidR="00D903BB" w:rsidRDefault="00D903BB" w:rsidP="00E31013">
      <w:pPr>
        <w:pStyle w:val="Normln-odrky1"/>
        <w:numPr>
          <w:ilvl w:val="1"/>
          <w:numId w:val="8"/>
        </w:numPr>
        <w:ind w:left="1701" w:hanging="567"/>
      </w:pPr>
      <w:r>
        <w:t>tel: 732876513</w:t>
      </w:r>
    </w:p>
    <w:p w14:paraId="38F38374" w14:textId="139DD0A5" w:rsidR="001F3BC4" w:rsidRDefault="001F3BC4" w:rsidP="001F3BC4">
      <w:pPr>
        <w:pStyle w:val="Nadpis3"/>
      </w:pPr>
      <w:r>
        <w:t>Odkazy a navigace</w:t>
      </w:r>
    </w:p>
    <w:p w14:paraId="2FE87BEA" w14:textId="064A5FD8" w:rsidR="003754C1" w:rsidRDefault="003754C1" w:rsidP="003754C1">
      <w:pPr>
        <w:spacing w:after="0"/>
      </w:pPr>
      <w:r>
        <w:t>Facebook:</w:t>
      </w:r>
    </w:p>
    <w:p w14:paraId="019C1AC6" w14:textId="5F85ED2B" w:rsidR="00D903BB" w:rsidRDefault="0054781A" w:rsidP="003754C1">
      <w:pPr>
        <w:pStyle w:val="Normln-odrky1"/>
        <w:ind w:left="1134" w:hanging="567"/>
      </w:pPr>
      <w:hyperlink r:id="rId22" w:history="1">
        <w:r w:rsidR="00D903BB" w:rsidRPr="003754C1">
          <w:rPr>
            <w:rStyle w:val="Hypertextovodkaz"/>
          </w:rPr>
          <w:t>www.facebook.com/sonscz</w:t>
        </w:r>
      </w:hyperlink>
    </w:p>
    <w:p w14:paraId="2CE16082" w14:textId="77777777" w:rsidR="003754C1" w:rsidRDefault="00D903BB" w:rsidP="003754C1">
      <w:pPr>
        <w:spacing w:before="150" w:after="0"/>
        <w:jc w:val="left"/>
      </w:pPr>
      <w:r>
        <w:t>Kalendář akcí přes Google:</w:t>
      </w:r>
    </w:p>
    <w:p w14:paraId="29AB737F" w14:textId="69BDAEA2" w:rsidR="00D903BB" w:rsidRDefault="0054781A" w:rsidP="003754C1">
      <w:pPr>
        <w:pStyle w:val="Normln-odrky1"/>
        <w:ind w:left="1134" w:hanging="567"/>
      </w:pPr>
      <w:hyperlink r:id="rId23" w:history="1">
        <w:r w:rsidR="00D903BB" w:rsidRPr="003754C1">
          <w:rPr>
            <w:rStyle w:val="Hypertextovodkaz"/>
          </w:rPr>
          <w:t>www.sons.cz/online/kalendar</w:t>
        </w:r>
      </w:hyperlink>
    </w:p>
    <w:p w14:paraId="0D823F47" w14:textId="77777777" w:rsidR="003754C1" w:rsidRDefault="003754C1" w:rsidP="003754C1">
      <w:pPr>
        <w:spacing w:before="150" w:after="0"/>
        <w:jc w:val="left"/>
      </w:pPr>
      <w:r>
        <w:t>Youtube kanál:</w:t>
      </w:r>
    </w:p>
    <w:p w14:paraId="5248DBC7" w14:textId="18F6A429" w:rsidR="00ED42A4" w:rsidRPr="00ED42A4" w:rsidRDefault="0054781A" w:rsidP="003754C1">
      <w:pPr>
        <w:pStyle w:val="Normln-odrky1"/>
        <w:ind w:left="1134" w:hanging="567"/>
      </w:pPr>
      <w:hyperlink r:id="rId24" w:history="1">
        <w:r w:rsidR="00D903BB" w:rsidRPr="003754C1">
          <w:rPr>
            <w:rStyle w:val="Hypertextovodkaz"/>
          </w:rPr>
          <w:t>www.sons.cz/online/youtube</w:t>
        </w:r>
      </w:hyperlink>
    </w:p>
    <w:p w14:paraId="6BC87133" w14:textId="36BCC33E" w:rsidR="003754C1" w:rsidRDefault="00FD2203" w:rsidP="003754C1">
      <w:pPr>
        <w:spacing w:before="150" w:after="0"/>
        <w:jc w:val="left"/>
      </w:pPr>
      <w:bookmarkStart w:id="20" w:name="Ceska_posta_a_pristupnost_pobocek"/>
      <w:bookmarkEnd w:id="18"/>
      <w:r>
        <w:t>Léto</w:t>
      </w:r>
      <w:r w:rsidR="003754C1">
        <w:t xml:space="preserve"> s Navigací</w:t>
      </w:r>
    </w:p>
    <w:p w14:paraId="70196EAC" w14:textId="270451F2" w:rsidR="000B0CB8" w:rsidRDefault="00FD2203" w:rsidP="003754C1">
      <w:pPr>
        <w:pStyle w:val="Normln-odrky1"/>
        <w:ind w:left="1134" w:hanging="567"/>
      </w:pPr>
      <w:r>
        <w:t>vyzkoušejte si zdarma služby Navigačního centra SONS</w:t>
      </w:r>
      <w:r w:rsidR="003754C1">
        <w:t xml:space="preserve"> viz. další článek</w:t>
      </w:r>
    </w:p>
    <w:p w14:paraId="0FB6EBBC" w14:textId="77777777" w:rsidR="00FD2203" w:rsidRPr="00FD2203" w:rsidRDefault="00FD2203" w:rsidP="00FD2203"/>
    <w:p w14:paraId="32FD336A" w14:textId="04967292" w:rsidR="00FD2203" w:rsidRDefault="00394212" w:rsidP="00FD2203">
      <w:pPr>
        <w:pStyle w:val="Nadpis4"/>
      </w:pPr>
      <w:bookmarkStart w:id="21" w:name="Leto_se_SONS_Navigaci_zdarma"/>
      <w:bookmarkEnd w:id="20"/>
      <w:r w:rsidRPr="00394212">
        <w:lastRenderedPageBreak/>
        <w:t>Léto se SONS Navigací zdarma</w:t>
      </w:r>
    </w:p>
    <w:bookmarkEnd w:id="21"/>
    <w:p w14:paraId="7FEFC14D" w14:textId="77777777" w:rsidR="00FD2203" w:rsidRDefault="00FD2203" w:rsidP="00FD2203">
      <w:pPr>
        <w:shd w:val="clear" w:color="auto" w:fill="FFFFFF"/>
      </w:pPr>
      <w:r>
        <w:t>Tento rok slaví Navigační centrum SONS patnácté narozeniny. Je to neuvěřitelné, ale už tolik let pomáhá zrakově postiženým při cestování i v běžném životě.</w:t>
      </w:r>
    </w:p>
    <w:p w14:paraId="090A7422" w14:textId="77777777" w:rsidR="00FD2203" w:rsidRDefault="00FD2203" w:rsidP="00FD2203">
      <w:pPr>
        <w:shd w:val="clear" w:color="auto" w:fill="FFFFFF"/>
      </w:pPr>
      <w:r>
        <w:t>Je to už dlouhá doba, a proto vám chceme znovu připomenout, v čem vám naše Navigační centrum může být nápomocno, a hlavně vám nabídnout vyzkoušet si služby Navigace přímo v každodenní praxi.</w:t>
      </w:r>
    </w:p>
    <w:p w14:paraId="721A0420" w14:textId="77777777" w:rsidR="00FD2203" w:rsidRDefault="00FD2203" w:rsidP="00FD2203">
      <w:pPr>
        <w:shd w:val="clear" w:color="auto" w:fill="FFFFFF"/>
      </w:pPr>
      <w:r>
        <w:t>V čem konkrétně vám pracovníci Navigačního centra mohou pomoci?</w:t>
      </w:r>
    </w:p>
    <w:p w14:paraId="5888E367" w14:textId="77777777" w:rsidR="00FD2203" w:rsidRDefault="00FD2203" w:rsidP="00FD2203">
      <w:pPr>
        <w:shd w:val="clear" w:color="auto" w:fill="FFFFFF"/>
      </w:pPr>
      <w:r>
        <w:t>Plánování cest a tvorba itinerářů: Pokud potřebujete vyrazit do neznámého prostředí, můžete si nechat připravit podrobný popis cesty tak, aby byl vhodný pro orientaci zcela nevidomého nebo těžce slabozrakého.</w:t>
      </w:r>
    </w:p>
    <w:p w14:paraId="1688DD7B" w14:textId="4C5C80D2" w:rsidR="00FD2203" w:rsidRDefault="00FD2203" w:rsidP="00FD2203">
      <w:pPr>
        <w:shd w:val="clear" w:color="auto" w:fill="FFFFFF"/>
      </w:pPr>
      <w:r>
        <w:t xml:space="preserve">Online navigace: Když se na cestě dostanete do nečekané situace, může vám na základě </w:t>
      </w:r>
      <w:r w:rsidR="00204440">
        <w:t>video</w:t>
      </w:r>
      <w:r w:rsidR="00971C44">
        <w:t>hovoru</w:t>
      </w:r>
      <w:r>
        <w:t>, nasdílené polohy nebo i běžného telefonního hovoru operátor dohledat dopravní informace, říci, kde přesně se nacházíte a kudy jít a poskytnout jakékoli další užitečné informace, které lze online dohledat.</w:t>
      </w:r>
    </w:p>
    <w:p w14:paraId="1BA58337" w14:textId="31B01CF7" w:rsidR="00FD2203" w:rsidRDefault="00FD2203" w:rsidP="00FD2203">
      <w:pPr>
        <w:shd w:val="clear" w:color="auto" w:fill="FFFFFF"/>
      </w:pPr>
      <w:r>
        <w:t xml:space="preserve">Vzdálená asistence: Kdykoli se dostanete do situace, kdy je potřeba pomoc vidícího, můžete se </w:t>
      </w:r>
      <w:r w:rsidR="00971C44">
        <w:t>videohovorem</w:t>
      </w:r>
      <w:r>
        <w:t xml:space="preserve"> spojit s operátorem, který vám vizuálně cokoli zkontroluje, přečte a podobně.</w:t>
      </w:r>
    </w:p>
    <w:p w14:paraId="37A78C0E" w14:textId="77777777" w:rsidR="00FD2203" w:rsidRDefault="00FD2203" w:rsidP="00FD2203">
      <w:pPr>
        <w:shd w:val="clear" w:color="auto" w:fill="FFFFFF"/>
      </w:pPr>
      <w:r>
        <w:lastRenderedPageBreak/>
        <w:t>K čemu všemu lze služeb Navigačního centra využít se můžete inspirovat ve zkušenostech některých jeho klientů níže.</w:t>
      </w:r>
    </w:p>
    <w:p w14:paraId="7D9BEC7C" w14:textId="77777777" w:rsidR="00FD2203" w:rsidRDefault="00FD2203" w:rsidP="001F3BC4">
      <w:pPr>
        <w:pStyle w:val="Nadpis3"/>
      </w:pPr>
      <w:r>
        <w:t>Vyzkoušejte si Navigaci</w:t>
      </w:r>
    </w:p>
    <w:p w14:paraId="774A2AED" w14:textId="6B1AD25E" w:rsidR="00FD2203" w:rsidRDefault="00FD2203" w:rsidP="00FD2203">
      <w:pPr>
        <w:shd w:val="clear" w:color="auto" w:fill="FFFFFF"/>
      </w:pPr>
      <w:r>
        <w:t>Každý, kdo se přihlásí, bude mít od nás během léta, tedy od 21. 6. do 23. 9. celkem 10 výpomocí zdarma. Přihlaste se předem nebo jednoduše ve chvíli, kdy budete potřebovat asistenci, kontaktujte Navigační centrum, a</w:t>
      </w:r>
      <w:r w:rsidR="000D48C9">
        <w:t> </w:t>
      </w:r>
      <w:r>
        <w:t>jakmile vám operátor pomůže, zaregistruje vás k možnosti celkem 10 letních výpomocí. Kontakty na Navigační centrum jsou následující:</w:t>
      </w:r>
    </w:p>
    <w:p w14:paraId="735DC0D4" w14:textId="487E0C5D" w:rsidR="00FD2203" w:rsidRDefault="00CB0B75" w:rsidP="00CB0B75">
      <w:pPr>
        <w:pStyle w:val="Normln-odrky1"/>
        <w:ind w:left="1134" w:hanging="567"/>
      </w:pPr>
      <w:r>
        <w:t>Telefo</w:t>
      </w:r>
      <w:r w:rsidR="00FD2203">
        <w:t>n: 221 462 412</w:t>
      </w:r>
    </w:p>
    <w:p w14:paraId="6EBB733C" w14:textId="6F2FF96C" w:rsidR="00FD2203" w:rsidRDefault="00CB0B75" w:rsidP="00CB0B75">
      <w:pPr>
        <w:pStyle w:val="Normln-odrky1"/>
        <w:ind w:left="1134" w:hanging="567"/>
      </w:pPr>
      <w:r>
        <w:t>E-m</w:t>
      </w:r>
      <w:r w:rsidR="00FD2203">
        <w:t xml:space="preserve">ail: </w:t>
      </w:r>
      <w:hyperlink r:id="rId25" w:history="1">
        <w:r w:rsidR="00FD2203" w:rsidRPr="000D48C9">
          <w:rPr>
            <w:rStyle w:val="Hypertextovodkaz"/>
          </w:rPr>
          <w:t>navigace@sons.cz</w:t>
        </w:r>
      </w:hyperlink>
    </w:p>
    <w:p w14:paraId="5EDB9273" w14:textId="77777777" w:rsidR="00CB0B75" w:rsidRDefault="00FD2203" w:rsidP="00C644D0">
      <w:pPr>
        <w:pStyle w:val="Normln-odrky1"/>
        <w:shd w:val="clear" w:color="auto" w:fill="FFFFFF"/>
        <w:ind w:left="1134" w:hanging="567"/>
      </w:pPr>
      <w:r>
        <w:t>Skype: live:navigace</w:t>
      </w:r>
    </w:p>
    <w:p w14:paraId="53321807" w14:textId="37A20D0E" w:rsidR="00FD2203" w:rsidRDefault="00FD2203" w:rsidP="00C644D0">
      <w:pPr>
        <w:pStyle w:val="Normln-odrky1"/>
        <w:shd w:val="clear" w:color="auto" w:fill="FFFFFF"/>
        <w:ind w:left="1134" w:hanging="567"/>
      </w:pPr>
      <w:r>
        <w:t>Provozní doba je od 8:00 do 18:00 ve všedních dnech a 9:00 až 17:00 o víkendech.</w:t>
      </w:r>
    </w:p>
    <w:p w14:paraId="43D0AECB" w14:textId="74D37ED6" w:rsidR="009A74F5" w:rsidRDefault="009A74F5">
      <w:pPr>
        <w:spacing w:after="0"/>
        <w:ind w:firstLine="0"/>
        <w:jc w:val="left"/>
      </w:pPr>
    </w:p>
    <w:p w14:paraId="37CE6AF4" w14:textId="77777777" w:rsidR="00FD2203" w:rsidRDefault="00FD2203" w:rsidP="00E20746">
      <w:pPr>
        <w:pStyle w:val="Nadpis3"/>
      </w:pPr>
      <w:r>
        <w:t>Zkušenosti některých klientů Navigačního centra</w:t>
      </w:r>
    </w:p>
    <w:p w14:paraId="1A0B7FEC" w14:textId="5CF46F6D" w:rsidR="00FD2203" w:rsidRDefault="00FD2203" w:rsidP="00FD2203">
      <w:pPr>
        <w:shd w:val="clear" w:color="auto" w:fill="FFFFFF"/>
      </w:pPr>
      <w:r>
        <w:t>Služby Navigačního centra lze využívat mnoha různými způsoby a i klienti, kteří je využívají, jsou velmi různí. Všichni se ale shodují, že je pro ně Navigační centrum podporou k větší samostatnost</w:t>
      </w:r>
      <w:r w:rsidR="003E10F1">
        <w:t>i. S</w:t>
      </w:r>
      <w:r>
        <w:t>nad pro vás jejich zkušenosti budou inspirací.</w:t>
      </w:r>
    </w:p>
    <w:p w14:paraId="6A519544" w14:textId="11EE9215" w:rsidR="00394212" w:rsidRDefault="00394212">
      <w:pPr>
        <w:spacing w:after="0"/>
        <w:ind w:firstLine="0"/>
        <w:jc w:val="left"/>
        <w:rPr>
          <w:b/>
        </w:rPr>
      </w:pPr>
    </w:p>
    <w:p w14:paraId="0866F072" w14:textId="77777777" w:rsidR="008A6BEB" w:rsidRDefault="008A6BEB">
      <w:pPr>
        <w:spacing w:after="0"/>
        <w:ind w:firstLine="0"/>
        <w:jc w:val="left"/>
        <w:rPr>
          <w:b/>
        </w:rPr>
      </w:pPr>
    </w:p>
    <w:p w14:paraId="46374884" w14:textId="54A573A0" w:rsidR="00FD2203" w:rsidRPr="000D48C9" w:rsidRDefault="00FD2203" w:rsidP="000D48C9">
      <w:pPr>
        <w:shd w:val="clear" w:color="auto" w:fill="FFFFFF"/>
        <w:rPr>
          <w:b/>
        </w:rPr>
      </w:pPr>
      <w:r w:rsidRPr="000D48C9">
        <w:rPr>
          <w:b/>
        </w:rPr>
        <w:lastRenderedPageBreak/>
        <w:t>Milan Pešák</w:t>
      </w:r>
    </w:p>
    <w:p w14:paraId="51E5CA3E" w14:textId="61205737" w:rsidR="00FD2203" w:rsidRDefault="00FD2203" w:rsidP="00FD2203">
      <w:pPr>
        <w:shd w:val="clear" w:color="auto" w:fill="FFFFFF"/>
      </w:pPr>
      <w:r>
        <w:t>Protože z pracovních důvodů často cestuji a chodím na místa, kde jsem před tím nebyl, považuji služby střediska pro mne za naprosto nezbytné a nezastupitelné. Využívám především vytvoření slovního popisu cesty před tím, než někam jdu. Pokud se mi zdá něco nejasné, mailem se doptám. To se mi ale stává naprosto minimálně, protože popisy cesty jsou podrobné a přesné. Pokud bych si přesto na cestě nevěděl rady, mohu zavolat přes Skype. Pracovník střediska, který má službu</w:t>
      </w:r>
      <w:r w:rsidR="00971C44">
        <w:t>,</w:t>
      </w:r>
      <w:r>
        <w:t xml:space="preserve"> mi pak popíše cestu podle toho, co z kamery mého mobilu vidí.</w:t>
      </w:r>
    </w:p>
    <w:p w14:paraId="6456579A" w14:textId="77777777" w:rsidR="00FD2203" w:rsidRDefault="00FD2203" w:rsidP="00FD2203">
      <w:pPr>
        <w:shd w:val="clear" w:color="auto" w:fill="FFFFFF"/>
      </w:pPr>
      <w:r>
        <w:t>Služby navigačního střediska jsou pro mou samostatnost při pohybu tím nejlepším, co může existovat. Vysoce si práce jeho pracovníků cením a děkuji jim za ni.</w:t>
      </w:r>
    </w:p>
    <w:p w14:paraId="5F6BA5DB" w14:textId="77777777" w:rsidR="00FD2203" w:rsidRDefault="00FD2203" w:rsidP="00FD2203">
      <w:pPr>
        <w:shd w:val="clear" w:color="auto" w:fill="FFFFFF"/>
      </w:pPr>
    </w:p>
    <w:p w14:paraId="3FC6A683" w14:textId="77777777" w:rsidR="00FD2203" w:rsidRPr="000D48C9" w:rsidRDefault="00FD2203" w:rsidP="000D48C9">
      <w:pPr>
        <w:shd w:val="clear" w:color="auto" w:fill="FFFFFF"/>
        <w:rPr>
          <w:b/>
        </w:rPr>
      </w:pPr>
      <w:r w:rsidRPr="000D48C9">
        <w:rPr>
          <w:b/>
        </w:rPr>
        <w:t>Jan Lomoz</w:t>
      </w:r>
    </w:p>
    <w:p w14:paraId="42EED545" w14:textId="330713BF" w:rsidR="00FD2203" w:rsidRDefault="00FD2203" w:rsidP="00FD2203">
      <w:pPr>
        <w:shd w:val="clear" w:color="auto" w:fill="FFFFFF"/>
      </w:pPr>
      <w:r>
        <w:t>Rád využívám služeb Navigačního centra. Vzhledem k</w:t>
      </w:r>
      <w:r w:rsidR="000D48C9">
        <w:t> </w:t>
      </w:r>
      <w:r>
        <w:t>mojí práci a zálibám se často pohybuji na nejrůznějších místech v Praze. Nejčastěji proto využívám popis cesty z</w:t>
      </w:r>
      <w:r w:rsidR="000D48C9">
        <w:t> </w:t>
      </w:r>
      <w:r>
        <w:t>nejbližší zastávky hromadné dopravy k žádanému cíli. Další</w:t>
      </w:r>
    </w:p>
    <w:p w14:paraId="2C8E44F8" w14:textId="45BF6018" w:rsidR="00FD2203" w:rsidRDefault="00FD2203" w:rsidP="00FD2203">
      <w:pPr>
        <w:shd w:val="clear" w:color="auto" w:fill="FFFFFF"/>
      </w:pPr>
      <w:r>
        <w:t>neocenitelnou pomocí je pro mě asistence s</w:t>
      </w:r>
      <w:r w:rsidR="000D48C9">
        <w:t> </w:t>
      </w:r>
      <w:r>
        <w:t>nakupováním na internetu, kde často není snadné s</w:t>
      </w:r>
      <w:r w:rsidR="000D48C9">
        <w:t> </w:t>
      </w:r>
      <w:r>
        <w:t>odečítačem vše samostatně zvládnout. Příjemná je i</w:t>
      </w:r>
      <w:r w:rsidR="000D48C9">
        <w:t> </w:t>
      </w:r>
      <w:r>
        <w:t>možnost vyhledání potřebné informace či dopravního spojení, když jsem někde na cestách nebo když zrovna nemám k dispozici svůj počítač.</w:t>
      </w:r>
    </w:p>
    <w:p w14:paraId="2456EFCE" w14:textId="77777777" w:rsidR="00FD2203" w:rsidRDefault="00FD2203" w:rsidP="00FD2203">
      <w:pPr>
        <w:shd w:val="clear" w:color="auto" w:fill="FFFFFF"/>
      </w:pPr>
      <w:r>
        <w:lastRenderedPageBreak/>
        <w:t>Navigační centrum je výborná služba, kterou stojí za to využívat.</w:t>
      </w:r>
    </w:p>
    <w:p w14:paraId="363A830F" w14:textId="77777777" w:rsidR="00FD2203" w:rsidRDefault="00FD2203" w:rsidP="00FD2203">
      <w:pPr>
        <w:shd w:val="clear" w:color="auto" w:fill="FFFFFF"/>
      </w:pPr>
    </w:p>
    <w:p w14:paraId="7DC2AC63" w14:textId="77777777" w:rsidR="00FD2203" w:rsidRPr="000D48C9" w:rsidRDefault="00FD2203" w:rsidP="000D48C9">
      <w:pPr>
        <w:shd w:val="clear" w:color="auto" w:fill="FFFFFF"/>
        <w:rPr>
          <w:b/>
        </w:rPr>
      </w:pPr>
      <w:r w:rsidRPr="000D48C9">
        <w:rPr>
          <w:b/>
        </w:rPr>
        <w:t>Cecílie Takáčová</w:t>
      </w:r>
    </w:p>
    <w:p w14:paraId="305C5F48" w14:textId="11E5EB21" w:rsidR="00FD2203" w:rsidRDefault="00FD2203" w:rsidP="00FD2203">
      <w:pPr>
        <w:shd w:val="clear" w:color="auto" w:fill="FFFFFF"/>
      </w:pPr>
      <w:r>
        <w:t xml:space="preserve">Oči operátora Navigačního centra se při </w:t>
      </w:r>
      <w:r w:rsidR="00971C44">
        <w:t>videohovoru</w:t>
      </w:r>
      <w:r>
        <w:t xml:space="preserve"> dají využít na spoustu každodenních situací:</w:t>
      </w:r>
    </w:p>
    <w:p w14:paraId="7E37F23D" w14:textId="77777777" w:rsidR="00FD2203" w:rsidRDefault="00FD2203" w:rsidP="00FD2203">
      <w:pPr>
        <w:shd w:val="clear" w:color="auto" w:fill="FFFFFF"/>
      </w:pPr>
      <w:r>
        <w:t>Pomoc s výběrem barvy oblečení. Přečtení všeho, co vyndám ze schránky (u dopisů jen obálky, a pak už podle uvážení i obsah dopisu), pro rozmlsané jazýčky příchuť jogurtu, typ sýra, konkrétní příchuť sušenky ve špajzu, protože zrovna teď bych si ráda dala mléčnou čokoládu a ne tu, kterou prostě otevřu, a až pak zjistím, co to je. Trvanlivost jakéhokoli produktu. Pomoc s roztříděním sáčků s kořením do kořenek, abych nemusela očichávat sáček po sáčku, a pak kýchala ještě týden. Pomoc s výběrem zboží na internetu, především popis věci, kterou chci koupit, pokud má daný e-shop popis nedostačující. Přečtení informací na nástěnce v přízemí baráku, protože mám podezření, že by tam mohl být lístek, že nám několik dnů nepoteče teplá voda, když dnes celý den teče jen studená. Hledání zatoulané želvy na zahradě. Kontrola kuchyňské linky nebo podlahy, protože konkrétní tekutina dělá fleky. Přečtení názvu zastávky MHD, jestli stojím na té správné, jména na domovních zvoncích, abych zazvonila na zvonek kamaráda, a ne na jeho souseda.</w:t>
      </w:r>
    </w:p>
    <w:p w14:paraId="322E8ADC" w14:textId="171E295F" w:rsidR="00FD2203" w:rsidRDefault="00FD2203" w:rsidP="00FD2203">
      <w:pPr>
        <w:shd w:val="clear" w:color="auto" w:fill="FFFFFF"/>
      </w:pPr>
      <w:r>
        <w:t xml:space="preserve">A víte, co je nejlepší? Ať už operátorovi Navigačního centra zavoláte kdykoli, vždy se na druhé straně ozve milý </w:t>
      </w:r>
      <w:r>
        <w:lastRenderedPageBreak/>
        <w:t>hlas pracovníka, který vám, jak už jsem popsala, pomůže v</w:t>
      </w:r>
      <w:r w:rsidR="000D48C9">
        <w:t> </w:t>
      </w:r>
      <w:r>
        <w:t>podstatě se vším, k čemu by se takováto služba dala využít.</w:t>
      </w:r>
    </w:p>
    <w:p w14:paraId="3E91E60D" w14:textId="77777777" w:rsidR="00FD2203" w:rsidRDefault="00FD2203" w:rsidP="00FD2203">
      <w:pPr>
        <w:shd w:val="clear" w:color="auto" w:fill="FFFFFF"/>
      </w:pPr>
    </w:p>
    <w:p w14:paraId="7E33492D" w14:textId="77777777" w:rsidR="00FD2203" w:rsidRPr="000D48C9" w:rsidRDefault="00FD2203" w:rsidP="000D48C9">
      <w:pPr>
        <w:shd w:val="clear" w:color="auto" w:fill="FFFFFF"/>
        <w:rPr>
          <w:b/>
        </w:rPr>
      </w:pPr>
      <w:r w:rsidRPr="000D48C9">
        <w:rPr>
          <w:b/>
        </w:rPr>
        <w:t>Pavla Kovaříková</w:t>
      </w:r>
    </w:p>
    <w:p w14:paraId="108B35FE" w14:textId="77777777" w:rsidR="00FD2203" w:rsidRDefault="00FD2203" w:rsidP="00FD2203">
      <w:pPr>
        <w:shd w:val="clear" w:color="auto" w:fill="FFFFFF"/>
      </w:pPr>
      <w:r>
        <w:t>Nejčastějším důvodem, pro který NC oslovuji, je žádost o vypracování itineráře cesty. Popis cesty zohledňující orientační možnosti nevidomého, mi umožňuje vydávat se po Praze na adresy, kam jdu poprvé. Popisy tras si u sebe v počítači průběžně zakládám do speciální složky, buduju si tímto způsobem svůj osobní archiv tras. Takto si postupně mapuju různé kouty Prahy, skládá se mi tak ucelenější obrázek o řadě míst, vzájemné prostorové souvislosti apod.</w:t>
      </w:r>
    </w:p>
    <w:p w14:paraId="537B911C" w14:textId="107A0287" w:rsidR="00FD2203" w:rsidRDefault="00FD2203" w:rsidP="00FD2203">
      <w:pPr>
        <w:shd w:val="clear" w:color="auto" w:fill="FFFFFF"/>
      </w:pPr>
      <w:r>
        <w:t>Číslo na NC nosím při sobě, je to taková moje jistota, že kdybych se na svých výpravách dostala do nějaké prekérní situace, nebo mě cestou napadlo ještě vyřídit nějakou pochůzku, mohu zavolat, nechat se navigovat, požádat o vyhledání otevírací doby nebo jakékoli jiné upřesnění, které se na netu dá najít. Vícekrát jsem si třeba nechala poradit, kde během své cesty potkávám přijatelný kus trávy, abych mohla vyvenčit svého vodicího psa, nebo kde je cestou nějaké sympaticky vyhlížející místo k</w:t>
      </w:r>
      <w:r w:rsidR="000D48C9">
        <w:t> </w:t>
      </w:r>
      <w:r>
        <w:t>zastávce, k občerstvení se apod.</w:t>
      </w:r>
    </w:p>
    <w:p w14:paraId="71348A6D" w14:textId="77777777" w:rsidR="00FD2203" w:rsidRDefault="00FD2203" w:rsidP="00FD2203">
      <w:pPr>
        <w:shd w:val="clear" w:color="auto" w:fill="FFFFFF"/>
      </w:pPr>
      <w:r>
        <w:t>Služba mi do života vnesla vyšší stupeň nezávislosti při pohybu městem, i díky této službě jsem při svých výjezdech odvážnější, podnikavější.</w:t>
      </w:r>
    </w:p>
    <w:p w14:paraId="6FB0DAF2" w14:textId="77777777" w:rsidR="00FD2203" w:rsidRPr="000D48C9" w:rsidRDefault="00FD2203" w:rsidP="000D48C9">
      <w:pPr>
        <w:shd w:val="clear" w:color="auto" w:fill="FFFFFF"/>
        <w:rPr>
          <w:b/>
        </w:rPr>
      </w:pPr>
      <w:r w:rsidRPr="000D48C9">
        <w:rPr>
          <w:b/>
        </w:rPr>
        <w:lastRenderedPageBreak/>
        <w:t>Viktor Dudr</w:t>
      </w:r>
    </w:p>
    <w:p w14:paraId="6ECC5811" w14:textId="77777777" w:rsidR="00FD2203" w:rsidRDefault="00FD2203" w:rsidP="00FD2203">
      <w:pPr>
        <w:shd w:val="clear" w:color="auto" w:fill="FFFFFF"/>
      </w:pPr>
      <w:r>
        <w:t>Často cestuji a někdy mám na trase i 3 přestupy. Ačkoli si takové cestování předem připravuji s velkými časovými rezervami na přestupování, dostávám se do problémů – někdy mi spoj kvůli zpoždění ujede. A co teprve náhradní autobusová doprava při výluce železnice. Služba Navigačního centra je v takovém případě k nezaplacení. Velice rychle se po telefonu dozvím, odkud, kdy a jak pokračovat dál. „Chytrý“ telefon s jízdními řády nemohu spolehlivě používat, mám na jedné ruce dost poškozené prsty. Mnohokrát mě i v takových případech Navigační centrum dovedlo až do cíle.</w:t>
      </w:r>
    </w:p>
    <w:p w14:paraId="41AD5217" w14:textId="77777777" w:rsidR="00FD2203" w:rsidRDefault="00FD2203" w:rsidP="00FD2203">
      <w:pPr>
        <w:shd w:val="clear" w:color="auto" w:fill="FFFFFF"/>
      </w:pPr>
      <w:r>
        <w:t>Nadšeným klientem Navigačního centra SONS jsem se stal hned od jeho založení a jsem jím dodnes.</w:t>
      </w:r>
    </w:p>
    <w:p w14:paraId="31330C88" w14:textId="2609885D" w:rsidR="009A74F5" w:rsidRDefault="009A74F5">
      <w:pPr>
        <w:spacing w:after="0"/>
        <w:ind w:firstLine="0"/>
        <w:jc w:val="left"/>
      </w:pPr>
    </w:p>
    <w:p w14:paraId="0E747E86" w14:textId="77777777" w:rsidR="00FD2203" w:rsidRPr="000D48C9" w:rsidRDefault="00FD2203" w:rsidP="000D48C9">
      <w:pPr>
        <w:shd w:val="clear" w:color="auto" w:fill="FFFFFF"/>
        <w:rPr>
          <w:b/>
        </w:rPr>
      </w:pPr>
      <w:r w:rsidRPr="000D48C9">
        <w:rPr>
          <w:b/>
        </w:rPr>
        <w:t>Petr Schweiner</w:t>
      </w:r>
    </w:p>
    <w:p w14:paraId="2626883D" w14:textId="0A897370" w:rsidR="00FD2203" w:rsidRDefault="00FD2203" w:rsidP="00FD2203">
      <w:pPr>
        <w:shd w:val="clear" w:color="auto" w:fill="FFFFFF"/>
      </w:pPr>
      <w:r>
        <w:t>Služeb pro popis cesty z místa A do místa B, aby to bylo použitelné</w:t>
      </w:r>
      <w:r w:rsidR="00204440">
        <w:t>,</w:t>
      </w:r>
      <w:r>
        <w:t xml:space="preserve"> pro nevidomého není mnoho. Existuje sice řada aplikací, které se o to pokoušejí, ale služba Navigačního centra je dle mě trochu někde jinde. Popis vytváří konkrétní člověk. Když v popisu něčemu nerozumíte, můžete se jej doptat. To u strojového popisu neuděláte.</w:t>
      </w:r>
    </w:p>
    <w:p w14:paraId="112B04EC" w14:textId="37BE2AAE" w:rsidR="00FD2203" w:rsidRDefault="00FD2203" w:rsidP="00FD2203">
      <w:pPr>
        <w:shd w:val="clear" w:color="auto" w:fill="FFFFFF"/>
      </w:pPr>
      <w:r>
        <w:t>V popisu z Navigačního centra nechybí informace o</w:t>
      </w:r>
      <w:r w:rsidR="000D48C9">
        <w:t> </w:t>
      </w:r>
      <w:r>
        <w:t xml:space="preserve">vodicích liniích. Když se z aplikace dozvím, že autobusová zastávka je ve vzdálenosti 500 m přímo přede mnou, je to užitečné, ale když z Navigačního centra vím, že cestou k ní se můžu orientovat podle trávníku, který je vpravo, je to pro </w:t>
      </w:r>
      <w:r>
        <w:lastRenderedPageBreak/>
        <w:t>mě prostě ještě lepší. To, že po 300 m je třeba přejít silnici a</w:t>
      </w:r>
      <w:r w:rsidR="000D48C9">
        <w:t> </w:t>
      </w:r>
      <w:r>
        <w:t>že 20 m vlevo je přes tuto silnici přechod se zvukovým semaforem, není taky informace k zahození. Vlastně ani informace o tom, že vlevo je cyklopruh, není něco, co by aplikace podávaly.</w:t>
      </w:r>
    </w:p>
    <w:p w14:paraId="0C588FD8" w14:textId="0F9FCC5C" w:rsidR="00004404" w:rsidRDefault="00FD2203" w:rsidP="00D00D52">
      <w:pPr>
        <w:shd w:val="clear" w:color="auto" w:fill="FFFFFF"/>
      </w:pPr>
      <w:r>
        <w:t>Navigační centrum mi zkrátka v popisech cesty dokáže podat informace, které bych jinak nezískal.</w:t>
      </w:r>
    </w:p>
    <w:p w14:paraId="006F8E1D" w14:textId="4E96A729" w:rsidR="00234734" w:rsidRDefault="00234734">
      <w:pPr>
        <w:spacing w:after="0"/>
        <w:ind w:firstLine="0"/>
        <w:jc w:val="left"/>
      </w:pPr>
    </w:p>
    <w:p w14:paraId="74608707" w14:textId="4DD89FFB" w:rsidR="00D00D52" w:rsidRDefault="00D00D52" w:rsidP="00D00D52">
      <w:pPr>
        <w:pStyle w:val="Nadpis4"/>
      </w:pPr>
      <w:bookmarkStart w:id="22" w:name="Memorandum_o_spolupraci_se_SKIP"/>
      <w:r>
        <w:t>Memorandum o spolupráci</w:t>
      </w:r>
      <w:r w:rsidR="005538F7">
        <w:t xml:space="preserve"> se SKIP</w:t>
      </w:r>
    </w:p>
    <w:bookmarkEnd w:id="22"/>
    <w:p w14:paraId="47E68D93" w14:textId="1C14A5DE" w:rsidR="00D00D52" w:rsidRDefault="00D00D52" w:rsidP="00D00D52">
      <w:pPr>
        <w:shd w:val="clear" w:color="auto" w:fill="FFFFFF"/>
      </w:pPr>
      <w:r>
        <w:t xml:space="preserve">Přinášíme vám celé znění tohoto </w:t>
      </w:r>
      <w:r w:rsidR="0054157C">
        <w:t>memoranda, tak</w:t>
      </w:r>
      <w:r>
        <w:t xml:space="preserve"> jak bylo </w:t>
      </w:r>
      <w:r w:rsidR="0054157C">
        <w:t>podepsáno.</w:t>
      </w:r>
    </w:p>
    <w:p w14:paraId="01230FC0" w14:textId="77777777" w:rsidR="00D00D52" w:rsidRDefault="00D00D52" w:rsidP="00D00D52">
      <w:pPr>
        <w:shd w:val="clear" w:color="auto" w:fill="FFFFFF"/>
      </w:pPr>
    </w:p>
    <w:p w14:paraId="22ADEA77" w14:textId="77777777" w:rsidR="00234CAF" w:rsidRPr="00234CAF" w:rsidRDefault="00D00D52" w:rsidP="00BA1090">
      <w:pPr>
        <w:pStyle w:val="Nadpis3"/>
      </w:pPr>
      <w:r w:rsidRPr="00234CAF">
        <w:t xml:space="preserve">Memorandum o spolupráci </w:t>
      </w:r>
    </w:p>
    <w:p w14:paraId="36291ECA" w14:textId="05089713" w:rsidR="00D00D52" w:rsidRDefault="00D00D52" w:rsidP="00D00D52">
      <w:pPr>
        <w:shd w:val="clear" w:color="auto" w:fill="FFFFFF"/>
      </w:pPr>
      <w:r>
        <w:t>mezi</w:t>
      </w:r>
    </w:p>
    <w:p w14:paraId="1229EF86" w14:textId="35EACB30" w:rsidR="00D00D52" w:rsidRDefault="00D00D52" w:rsidP="00D00D52">
      <w:pPr>
        <w:shd w:val="clear" w:color="auto" w:fill="FFFFFF"/>
      </w:pPr>
      <w:r>
        <w:t>Svazem knihovníků a informačních pracovníků České republiky (dále jen SKIP),</w:t>
      </w:r>
      <w:r w:rsidR="00BA1090">
        <w:t xml:space="preserve"> </w:t>
      </w:r>
      <w:r>
        <w:t>Mariánské náměstí 190/5, 110 00 Praha 1</w:t>
      </w:r>
    </w:p>
    <w:p w14:paraId="5D615B52" w14:textId="77777777" w:rsidR="00D00D52" w:rsidRDefault="00D00D52" w:rsidP="00D00D52">
      <w:pPr>
        <w:shd w:val="clear" w:color="auto" w:fill="FFFFFF"/>
      </w:pPr>
      <w:r>
        <w:t>a</w:t>
      </w:r>
    </w:p>
    <w:p w14:paraId="497EE977" w14:textId="77777777" w:rsidR="00D00D52" w:rsidRDefault="00D00D52" w:rsidP="00D00D52">
      <w:pPr>
        <w:shd w:val="clear" w:color="auto" w:fill="FFFFFF"/>
      </w:pPr>
      <w:r>
        <w:t>Sjednocenou organizací nevidomých a slabozrakých České republiky, zapsaným spolkem, (dále jen SONS), Krakovská 1695/21, 110 00 Praha 1</w:t>
      </w:r>
    </w:p>
    <w:p w14:paraId="402C8FF9" w14:textId="0FC0A12F" w:rsidR="00D00D52" w:rsidRDefault="00D00D52" w:rsidP="00D00D52">
      <w:pPr>
        <w:shd w:val="clear" w:color="auto" w:fill="FFFFFF"/>
      </w:pPr>
      <w:r>
        <w:t>V Praze 19. května 2022</w:t>
      </w:r>
    </w:p>
    <w:p w14:paraId="714E5348" w14:textId="77777777" w:rsidR="00D00D52" w:rsidRPr="00BA1090" w:rsidRDefault="00D00D52" w:rsidP="00D00D52">
      <w:pPr>
        <w:shd w:val="clear" w:color="auto" w:fill="FFFFFF"/>
        <w:rPr>
          <w:b/>
        </w:rPr>
      </w:pPr>
      <w:r w:rsidRPr="00BA1090">
        <w:rPr>
          <w:b/>
        </w:rPr>
        <w:lastRenderedPageBreak/>
        <w:t>SKIP a SONS společně prohlašují, že:</w:t>
      </w:r>
    </w:p>
    <w:p w14:paraId="744D8ED4" w14:textId="77777777" w:rsidR="00D00D52" w:rsidRDefault="00D00D52" w:rsidP="00BA1090">
      <w:pPr>
        <w:pStyle w:val="Normln-odrky1"/>
        <w:ind w:left="1134" w:hanging="567"/>
      </w:pPr>
      <w:r>
        <w:t>přistupují k sobě navzájem s hlubokým respektem a kolegialitou;</w:t>
      </w:r>
    </w:p>
    <w:p w14:paraId="5E6D500D" w14:textId="77777777" w:rsidR="00D00D52" w:rsidRDefault="00D00D52" w:rsidP="00BA1090">
      <w:pPr>
        <w:pStyle w:val="Normln-odrky1"/>
        <w:ind w:left="1134" w:hanging="567"/>
      </w:pPr>
      <w:r>
        <w:t>povzbuzují knihovny a oblastní odbočky SONS ke vzájemné spolupráci (vždy podle svých možností).</w:t>
      </w:r>
    </w:p>
    <w:p w14:paraId="22A4F870" w14:textId="2763EDC2" w:rsidR="00D00D52" w:rsidRDefault="00D00D52" w:rsidP="00D00D52">
      <w:pPr>
        <w:shd w:val="clear" w:color="auto" w:fill="FFFFFF"/>
      </w:pPr>
    </w:p>
    <w:p w14:paraId="5DDDE943" w14:textId="48F8411B" w:rsidR="00D00D52" w:rsidRDefault="00D00D52" w:rsidP="00D00D52">
      <w:pPr>
        <w:shd w:val="clear" w:color="auto" w:fill="FFFFFF"/>
      </w:pPr>
      <w:r>
        <w:t>SKIP a SONS se dohodly, že budou usilovat o</w:t>
      </w:r>
      <w:r w:rsidR="00015E64">
        <w:t> </w:t>
      </w:r>
      <w:r>
        <w:t>spolupráci především v oblasti:</w:t>
      </w:r>
    </w:p>
    <w:p w14:paraId="3218CBC4" w14:textId="47A3D2A7" w:rsidR="00D00D52" w:rsidRDefault="00D00D52" w:rsidP="008F294E">
      <w:pPr>
        <w:pStyle w:val="Normln-odrky1"/>
        <w:ind w:left="1134" w:hanging="567"/>
      </w:pPr>
      <w:r>
        <w:t>všestranné podpory rozvoje knihovnických a</w:t>
      </w:r>
      <w:r w:rsidR="00015E64">
        <w:t> </w:t>
      </w:r>
      <w:r>
        <w:t>informačních služeb pro osoby se zrakovým postižením ve všech typech knihoven;</w:t>
      </w:r>
    </w:p>
    <w:p w14:paraId="7C4DFC9C" w14:textId="77777777" w:rsidR="00D00D52" w:rsidRDefault="00D00D52" w:rsidP="008F294E">
      <w:pPr>
        <w:pStyle w:val="Normln-odrky1"/>
        <w:ind w:left="1134" w:hanging="567"/>
      </w:pPr>
      <w:r>
        <w:t>rozvoje a aktualizace metodiky práce zaměstnanců knihoven;</w:t>
      </w:r>
    </w:p>
    <w:p w14:paraId="56E0E7C7" w14:textId="77777777" w:rsidR="00D00D52" w:rsidRDefault="00D00D52" w:rsidP="008F294E">
      <w:pPr>
        <w:pStyle w:val="Normln-odrky1"/>
        <w:ind w:left="1134" w:hanging="567"/>
      </w:pPr>
      <w:r>
        <w:t>školení knihovníků v oblasti práce s osobami se zrakovým postižením;</w:t>
      </w:r>
    </w:p>
    <w:p w14:paraId="0D28A7EB" w14:textId="77777777" w:rsidR="00D00D52" w:rsidRDefault="00D00D52" w:rsidP="008F294E">
      <w:pPr>
        <w:pStyle w:val="Normln-odrky1"/>
        <w:ind w:left="1134" w:hanging="567"/>
      </w:pPr>
      <w:r>
        <w:t>odstraňování architektonických a informačních bariér pro osoby se zrakovým postižením;</w:t>
      </w:r>
    </w:p>
    <w:p w14:paraId="6BBEA80D" w14:textId="77777777" w:rsidR="00D00D52" w:rsidRDefault="00D00D52" w:rsidP="008F294E">
      <w:pPr>
        <w:pStyle w:val="Normln-odrky1"/>
        <w:ind w:left="1134" w:hanging="567"/>
      </w:pPr>
      <w:r>
        <w:t>přístupnosti webových stránek knihoven pro osoby se zrakovým postižením;</w:t>
      </w:r>
    </w:p>
    <w:p w14:paraId="0C41F815" w14:textId="4CB570A9" w:rsidR="00D00D52" w:rsidRDefault="00D00D52" w:rsidP="008F294E">
      <w:pPr>
        <w:pStyle w:val="Normln-odrky1"/>
        <w:ind w:left="1134" w:hanging="567"/>
      </w:pPr>
      <w:r>
        <w:t>realizace aktivit podporujících rozvoj čtenářství a</w:t>
      </w:r>
      <w:r w:rsidR="00015E64">
        <w:t> </w:t>
      </w:r>
      <w:r>
        <w:t>informační a mediální gramotnosti dětí i</w:t>
      </w:r>
      <w:r w:rsidR="00015E64">
        <w:t> </w:t>
      </w:r>
      <w:r>
        <w:t>dospělých se zrakovým postižením;</w:t>
      </w:r>
    </w:p>
    <w:p w14:paraId="59D6ECC2" w14:textId="77777777" w:rsidR="00D00D52" w:rsidRDefault="00D00D52" w:rsidP="008F294E">
      <w:pPr>
        <w:pStyle w:val="Normln-odrky1"/>
        <w:ind w:left="1134" w:hanging="567"/>
      </w:pPr>
      <w:r>
        <w:t>realizace volnočasových, vzdělávacích i dalších aktivit se zaměřením na rozvoj kompetencí osob se zrakovým postižením;</w:t>
      </w:r>
    </w:p>
    <w:p w14:paraId="2545B1FC" w14:textId="77777777" w:rsidR="00D00D52" w:rsidRDefault="00D00D52" w:rsidP="008F294E">
      <w:pPr>
        <w:pStyle w:val="Normln-odrky1"/>
        <w:ind w:left="1134" w:hanging="567"/>
      </w:pPr>
      <w:r>
        <w:lastRenderedPageBreak/>
        <w:t>vzájemné spolupráce při prezentaci činnosti knihoven, celostátních i regionálních aktivit SKIP a činnosti oblastních odboček SONS;</w:t>
      </w:r>
    </w:p>
    <w:p w14:paraId="7DC9CC69" w14:textId="77777777" w:rsidR="00D00D52" w:rsidRDefault="00D00D52" w:rsidP="008F294E">
      <w:pPr>
        <w:pStyle w:val="Normln-odrky1"/>
        <w:ind w:left="1134" w:hanging="567"/>
      </w:pPr>
      <w:r>
        <w:t>prezentace aktivit knihoven v časopise Zora;</w:t>
      </w:r>
    </w:p>
    <w:p w14:paraId="41B3DD5E" w14:textId="4FC57AEF" w:rsidR="00D00D52" w:rsidRDefault="00D00D52" w:rsidP="008F294E">
      <w:pPr>
        <w:pStyle w:val="Normln-odrky1"/>
        <w:ind w:left="1134" w:hanging="567"/>
      </w:pPr>
      <w:r>
        <w:t>vytváření podmínek pro realizaci aktivit v rámci festivalu prezentace zájmové činnosti a</w:t>
      </w:r>
      <w:r w:rsidR="00015E64">
        <w:t> </w:t>
      </w:r>
      <w:r>
        <w:t>dovedností zrakově postižených, např. při Dnech umění nevidomých;</w:t>
      </w:r>
    </w:p>
    <w:p w14:paraId="2C40377E" w14:textId="77777777" w:rsidR="00D00D52" w:rsidRDefault="00D00D52" w:rsidP="008F294E">
      <w:pPr>
        <w:pStyle w:val="Normln-odrky1"/>
        <w:ind w:left="1134" w:hanging="567"/>
      </w:pPr>
      <w:r>
        <w:t>spolupráce při zajišťování celostátních sbírek na podporu zrakově postižených.</w:t>
      </w:r>
    </w:p>
    <w:p w14:paraId="5696CEB4" w14:textId="77777777" w:rsidR="00D00D52" w:rsidRDefault="00D00D52" w:rsidP="00D00D52">
      <w:pPr>
        <w:shd w:val="clear" w:color="auto" w:fill="FFFFFF"/>
      </w:pPr>
    </w:p>
    <w:p w14:paraId="7284BC7C" w14:textId="77777777" w:rsidR="00D00D52" w:rsidRDefault="00D00D52" w:rsidP="00D00D52">
      <w:pPr>
        <w:shd w:val="clear" w:color="auto" w:fill="FFFFFF"/>
      </w:pPr>
      <w:r>
        <w:t>Za tím účelem budou:</w:t>
      </w:r>
    </w:p>
    <w:p w14:paraId="6157D496" w14:textId="09597534" w:rsidR="00D00D52" w:rsidRDefault="00D00D52" w:rsidP="00BA1090">
      <w:pPr>
        <w:pStyle w:val="Normln-odrky1"/>
        <w:ind w:left="1134" w:hanging="567"/>
      </w:pPr>
      <w:r>
        <w:t>pořádat celostátní, regionální či místní setkání svých zástupců zaměřená</w:t>
      </w:r>
      <w:r w:rsidR="00246237">
        <w:t xml:space="preserve"> </w:t>
      </w:r>
      <w:r>
        <w:t>na témata spolupráce;</w:t>
      </w:r>
    </w:p>
    <w:p w14:paraId="01836FCA" w14:textId="77777777" w:rsidR="00D00D52" w:rsidRDefault="00D00D52" w:rsidP="00BA1090">
      <w:pPr>
        <w:pStyle w:val="Normln-odrky1"/>
        <w:ind w:left="1134" w:hanging="567"/>
      </w:pPr>
      <w:r>
        <w:t>vyhledávat a využívat příležitosti k financování společných projektů;</w:t>
      </w:r>
    </w:p>
    <w:p w14:paraId="2A643E13" w14:textId="1D3A63B9" w:rsidR="00D00D52" w:rsidRDefault="00D00D52" w:rsidP="00BA1090">
      <w:pPr>
        <w:pStyle w:val="Normln-odrky1"/>
        <w:ind w:left="1134" w:hanging="567"/>
      </w:pPr>
      <w:r>
        <w:t>vzájemně konzultovat nové metody a trendy v</w:t>
      </w:r>
      <w:r w:rsidR="00015E64">
        <w:t> </w:t>
      </w:r>
      <w:r>
        <w:t>oblasti využití speciální techniky pro osoby se zrakovým postižením.</w:t>
      </w:r>
    </w:p>
    <w:p w14:paraId="4D1D783A" w14:textId="77777777" w:rsidR="00D00D52" w:rsidRDefault="00D00D52" w:rsidP="00D00D52">
      <w:pPr>
        <w:shd w:val="clear" w:color="auto" w:fill="FFFFFF"/>
      </w:pPr>
    </w:p>
    <w:p w14:paraId="7E9A2DC5" w14:textId="77777777" w:rsidR="00D00D52" w:rsidRDefault="00D00D52" w:rsidP="00D00D52">
      <w:pPr>
        <w:shd w:val="clear" w:color="auto" w:fill="FFFFFF"/>
      </w:pPr>
      <w:r>
        <w:t>Toto memorandum o spolupráci podepsali:</w:t>
      </w:r>
    </w:p>
    <w:p w14:paraId="5939D42F" w14:textId="77777777" w:rsidR="00D00D52" w:rsidRDefault="00D00D52" w:rsidP="00D00D52">
      <w:pPr>
        <w:shd w:val="clear" w:color="auto" w:fill="FFFFFF"/>
      </w:pPr>
      <w:r>
        <w:t>V Praze 19. května 2022</w:t>
      </w:r>
    </w:p>
    <w:p w14:paraId="65C2FDA4" w14:textId="77777777" w:rsidR="00D00D52" w:rsidRDefault="00D00D52" w:rsidP="00D00D52">
      <w:pPr>
        <w:shd w:val="clear" w:color="auto" w:fill="FFFFFF"/>
      </w:pPr>
    </w:p>
    <w:p w14:paraId="7BC05A73" w14:textId="34C8800A" w:rsidR="00BA1090" w:rsidRDefault="00D00D52" w:rsidP="00D00D52">
      <w:pPr>
        <w:shd w:val="clear" w:color="auto" w:fill="FFFFFF"/>
      </w:pPr>
      <w:r>
        <w:t>Mgr. Roman Giebisch, Ph.D.</w:t>
      </w:r>
      <w:r w:rsidR="00BA1090">
        <w:t xml:space="preserve"> </w:t>
      </w:r>
      <w:r w:rsidR="00BA1090" w:rsidRPr="00BA1090">
        <w:rPr>
          <w:i/>
        </w:rPr>
        <w:t>(předseda výkonného výboru SKIP)</w:t>
      </w:r>
    </w:p>
    <w:p w14:paraId="04897CB6" w14:textId="082E6BF3" w:rsidR="00D00D52" w:rsidRDefault="00D00D52" w:rsidP="00D00D52">
      <w:pPr>
        <w:shd w:val="clear" w:color="auto" w:fill="FFFFFF"/>
        <w:rPr>
          <w:i/>
        </w:rPr>
      </w:pPr>
      <w:r>
        <w:t>Mgr. Luboš Zajíc</w:t>
      </w:r>
      <w:r w:rsidR="00BA1090">
        <w:t xml:space="preserve"> </w:t>
      </w:r>
      <w:r w:rsidR="00BA1090" w:rsidRPr="00BA1090">
        <w:rPr>
          <w:i/>
        </w:rPr>
        <w:t>(prezident SONS ČR, z. s.)</w:t>
      </w:r>
    </w:p>
    <w:p w14:paraId="3966B014" w14:textId="4A09E2CE" w:rsidR="00D949D0" w:rsidRPr="005538F7" w:rsidRDefault="00BF259C" w:rsidP="005538F7">
      <w:pPr>
        <w:pStyle w:val="Zacatek1"/>
      </w:pPr>
      <w:bookmarkStart w:id="23" w:name="Socialne_pravni_poradna"/>
      <w:r w:rsidRPr="0028313B">
        <w:lastRenderedPageBreak/>
        <w:t>SOCIÁLNĚ PRÁVNÍ PORADNA</w:t>
      </w:r>
      <w:bookmarkEnd w:id="23"/>
    </w:p>
    <w:p w14:paraId="639BD751" w14:textId="05C89E65" w:rsidR="00DE1710" w:rsidRDefault="00234CAF" w:rsidP="00DE1710">
      <w:pPr>
        <w:pStyle w:val="Normln-odrky1"/>
        <w:ind w:left="1134" w:hanging="567"/>
      </w:pPr>
      <w:r>
        <w:t xml:space="preserve">Nejdříve už tradičně probereme </w:t>
      </w:r>
      <w:hyperlink w:anchor="Aktuality_v_dávkách" w:history="1">
        <w:r w:rsidRPr="00DE1710">
          <w:rPr>
            <w:rStyle w:val="Hypertextovodkaz"/>
          </w:rPr>
          <w:t>aktuality v</w:t>
        </w:r>
        <w:r w:rsidR="00DE1710">
          <w:rPr>
            <w:rStyle w:val="Hypertextovodkaz"/>
          </w:rPr>
          <w:t> </w:t>
        </w:r>
        <w:r w:rsidRPr="00DE1710">
          <w:rPr>
            <w:rStyle w:val="Hypertextovodkaz"/>
          </w:rPr>
          <w:t>dávkách</w:t>
        </w:r>
      </w:hyperlink>
      <w:r>
        <w:t>,</w:t>
      </w:r>
    </w:p>
    <w:p w14:paraId="331CB6CA" w14:textId="7CBD4252" w:rsidR="00DE1710" w:rsidRDefault="00234CAF" w:rsidP="00DE1710">
      <w:pPr>
        <w:pStyle w:val="Normln-odrky1"/>
        <w:ind w:left="1134" w:hanging="567"/>
      </w:pPr>
      <w:r>
        <w:t xml:space="preserve">potom se budeme podrobně věnovat </w:t>
      </w:r>
      <w:hyperlink w:anchor="Zvyseni_najemneho" w:history="1">
        <w:r w:rsidRPr="00DE1710">
          <w:rPr>
            <w:rStyle w:val="Hypertextovodkaz"/>
          </w:rPr>
          <w:t>zvyšování nájemného</w:t>
        </w:r>
      </w:hyperlink>
      <w:r>
        <w:t>, což může pomoci pronajímateli i</w:t>
      </w:r>
      <w:r w:rsidR="00DE1710">
        <w:t> </w:t>
      </w:r>
      <w:r>
        <w:t>nájemci bytu k tomu, aby se z nich nes</w:t>
      </w:r>
      <w:r w:rsidR="00DE1710">
        <w:t>taly u soudu strany „protivné“,</w:t>
      </w:r>
    </w:p>
    <w:p w14:paraId="3F9D067A" w14:textId="1BA93A93" w:rsidR="00234CAF" w:rsidRDefault="00234CAF" w:rsidP="00DE1710">
      <w:pPr>
        <w:pStyle w:val="Normln-odrky1"/>
        <w:ind w:left="1134" w:hanging="567"/>
      </w:pPr>
      <w:r>
        <w:t xml:space="preserve">a závěrem máme </w:t>
      </w:r>
      <w:hyperlink w:anchor="Maly_opozdeny_aprilovy_kviz" w:history="1">
        <w:r w:rsidR="00DE1710" w:rsidRPr="00DE1710">
          <w:rPr>
            <w:rStyle w:val="Hypertextovodkaz"/>
          </w:rPr>
          <w:t>kvíz</w:t>
        </w:r>
        <w:r w:rsidRPr="00DE1710">
          <w:rPr>
            <w:rStyle w:val="Hypertextovodkaz"/>
          </w:rPr>
          <w:t xml:space="preserve"> pro pobavení</w:t>
        </w:r>
      </w:hyperlink>
      <w:r>
        <w:t>.</w:t>
      </w:r>
    </w:p>
    <w:p w14:paraId="6F39FA26" w14:textId="4A29253B" w:rsidR="00234CAF" w:rsidRDefault="00234CAF" w:rsidP="00F24E2E">
      <w:pPr>
        <w:pStyle w:val="Nadpis2"/>
      </w:pPr>
      <w:bookmarkStart w:id="24" w:name="Aktuality_v_dávkách"/>
      <w:r>
        <w:t>Aktuality</w:t>
      </w:r>
      <w:r w:rsidR="00700CB6">
        <w:t xml:space="preserve"> v dávkách</w:t>
      </w:r>
    </w:p>
    <w:bookmarkEnd w:id="24"/>
    <w:p w14:paraId="1E3E7792" w14:textId="18D2C486" w:rsidR="00234CAF" w:rsidRDefault="00234CAF" w:rsidP="00015E64">
      <w:pPr>
        <w:pStyle w:val="Normln-odrky1"/>
        <w:ind w:left="1134" w:hanging="567"/>
      </w:pPr>
      <w:r>
        <w:t>Pravděpodobně jste už zaznamenali rozhodn</w:t>
      </w:r>
      <w:r w:rsidR="00700CB6">
        <w:t>utí vlády o jednorázové dávce 5.</w:t>
      </w:r>
      <w:r>
        <w:t>000</w:t>
      </w:r>
      <w:r w:rsidR="00700CB6">
        <w:t>,-</w:t>
      </w:r>
      <w:r>
        <w:t xml:space="preserve"> Kč pro každé dítě do osmnácti let s hrubým příjmem rodičů do jednoho milionu korun. Podmínky nároku a</w:t>
      </w:r>
      <w:r w:rsidR="00015E64">
        <w:t> </w:t>
      </w:r>
      <w:r>
        <w:t>způsob, kdy a jak o dávku požádat, budeme v</w:t>
      </w:r>
      <w:r w:rsidR="00015E64">
        <w:t> </w:t>
      </w:r>
      <w:r>
        <w:t>dalších vydáních ještě upřesňovat, protože dávka by měla být upravena zvláštním zákonem.</w:t>
      </w:r>
    </w:p>
    <w:p w14:paraId="4237E277" w14:textId="007CC94A" w:rsidR="00234CAF" w:rsidRDefault="00234CAF" w:rsidP="00C644D0">
      <w:pPr>
        <w:pStyle w:val="Normln-odrky1"/>
        <w:ind w:left="1134" w:hanging="567"/>
      </w:pPr>
      <w:r>
        <w:t>května vláda spustila nový web „Deštník proti drahotě“ s přehledně podanými aktuálními kroky, viz odkaz:</w:t>
      </w:r>
      <w:r w:rsidR="00015E64">
        <w:t xml:space="preserve"> </w:t>
      </w:r>
      <w:hyperlink r:id="rId26" w:history="1">
        <w:r w:rsidRPr="00015E64">
          <w:rPr>
            <w:rStyle w:val="Hypertextovodkaz"/>
          </w:rPr>
          <w:t>https://www.destnikprotidrahote.cz/</w:t>
        </w:r>
      </w:hyperlink>
    </w:p>
    <w:p w14:paraId="60BB8B47" w14:textId="5BAECEB1" w:rsidR="00234CAF" w:rsidRDefault="00700CB6" w:rsidP="00C644D0">
      <w:pPr>
        <w:pStyle w:val="Normln-odrky1"/>
        <w:ind w:left="1134" w:hanging="567"/>
      </w:pPr>
      <w:r>
        <w:t>Sleva 75 </w:t>
      </w:r>
      <w:r w:rsidR="00234CAF">
        <w:t>% na jízdném ve Středočeském kraji zavedená od dubna 2022 platí jen pro držitele průkazu ZTP a ZTP/P, ale průvodce i nadále cestuje zcela zdarma. Ačkoliv je tato informace jasně uvedena na stránce Pražské integrované dopravy na odkazu:</w:t>
      </w:r>
      <w:r w:rsidR="00015E64">
        <w:t xml:space="preserve"> </w:t>
      </w:r>
      <w:hyperlink r:id="rId27" w:anchor="ztp" w:history="1">
        <w:r w:rsidR="00234CAF" w:rsidRPr="00015E64">
          <w:rPr>
            <w:rStyle w:val="Hypertextovodkaz"/>
          </w:rPr>
          <w:t>https://pid.cz/slevy/#ztp</w:t>
        </w:r>
      </w:hyperlink>
    </w:p>
    <w:p w14:paraId="15DB17E9" w14:textId="703375C7" w:rsidR="00234CAF" w:rsidRDefault="00246237" w:rsidP="00015E64">
      <w:pPr>
        <w:pStyle w:val="Normln-odrky1"/>
        <w:ind w:left="1134" w:hanging="567"/>
      </w:pPr>
      <w:r>
        <w:lastRenderedPageBreak/>
        <w:t>B</w:t>
      </w:r>
      <w:r w:rsidR="00234CAF">
        <w:t>ohužel někteří neinformovaní řidiči prý požadují platbu jízdného i za průvodce, což je samozřejmě protiprávní. Pokud řidič neustoupí a je zaplaceno i za průvodce, je dopravce povinen peníze vrátit. Pro tento účel je proto třeba ponechat si jízdenku a kontaktovat dopravce.</w:t>
      </w:r>
    </w:p>
    <w:p w14:paraId="1E451246" w14:textId="76EFD5B9" w:rsidR="00E8380A" w:rsidRDefault="00E8380A">
      <w:pPr>
        <w:spacing w:after="0"/>
        <w:ind w:firstLine="0"/>
        <w:jc w:val="left"/>
      </w:pPr>
    </w:p>
    <w:p w14:paraId="5ADAC492" w14:textId="77777777" w:rsidR="00234CAF" w:rsidRDefault="00234CAF" w:rsidP="00F24E2E">
      <w:pPr>
        <w:pStyle w:val="Nadpis2"/>
      </w:pPr>
      <w:bookmarkStart w:id="25" w:name="Zvyseni_najemneho"/>
      <w:r>
        <w:t>Zvýšení nájemného</w:t>
      </w:r>
    </w:p>
    <w:bookmarkEnd w:id="25"/>
    <w:p w14:paraId="15B3F746" w14:textId="542797CF" w:rsidR="00234CAF" w:rsidRDefault="00234CAF" w:rsidP="00234CAF">
      <w:r>
        <w:t>bohužel dříve či později potká téměř každého nájemce bytu. Podle statistického úřadu nyní Češi oproti loňskému podzimu platí za bydle</w:t>
      </w:r>
      <w:r w:rsidR="00015E64">
        <w:t>ní včetně energií v průměru o 1.</w:t>
      </w:r>
      <w:r>
        <w:t>500</w:t>
      </w:r>
      <w:r w:rsidR="00015E64">
        <w:t>,- </w:t>
      </w:r>
      <w:r>
        <w:t>Kč měsíčně více.</w:t>
      </w:r>
    </w:p>
    <w:p w14:paraId="15248C4B" w14:textId="1790FB37" w:rsidR="00234CAF" w:rsidRDefault="00234CAF" w:rsidP="00234CAF">
      <w:r>
        <w:t>Podle § 2248 občanského zákoníku si strany nájemní smlouvy mohou sjednat každoroční zvyšování nájemného. Zákon tak předpokládá zvyšování nájemného maximálně ročně, nikoli častěji. Účastníky smlouvy přitom zákon v</w:t>
      </w:r>
      <w:r w:rsidR="00015E64">
        <w:t> </w:t>
      </w:r>
      <w:r>
        <w:t>podstatě neomezuje a jejich smluvní volnost je ovlivněna jen zásadou souladu práv a povinností s dobrými mravy a</w:t>
      </w:r>
      <w:r w:rsidR="00015E64">
        <w:t> </w:t>
      </w:r>
      <w:r>
        <w:t>zásadou ochrany nájemce jako slabší smluvní strany, vyjádřenou zejména v § 2239 občanského zákoníku: „Nepřihlíží se k ujednání ukládajícímu nájemci povinnost, která je vzhledem k okolnostem zjevně nepřiměřená.“</w:t>
      </w:r>
    </w:p>
    <w:p w14:paraId="085514B8" w14:textId="77777777" w:rsidR="00234CAF" w:rsidRDefault="00234CAF" w:rsidP="00234CAF">
      <w:r>
        <w:t xml:space="preserve">Situace se předně odvíjí od toho, zda je nájemní smlouva uzavřena na dobu určitou nebo neurčitou. Pokud jde o smlouvu na dobu určitou na rok a kratší, není co řešit, protože nájem jednoduše skončí uplynutím sjednané doby. Je na nájemci a pronajímateli, aby se případně dohodli na </w:t>
      </w:r>
      <w:r>
        <w:lastRenderedPageBreak/>
        <w:t>pokračování nájmu a na výši nájemného. Nedohodnou-li se, bude nájemce muset po uplynutí doby nájmu byt vyklidit.</w:t>
      </w:r>
    </w:p>
    <w:p w14:paraId="3C753D85" w14:textId="77777777" w:rsidR="00234CAF" w:rsidRDefault="00234CAF" w:rsidP="00234CAF">
      <w:r>
        <w:t>Jiná je situace, kdy má nájemce smlouvu na dobu neurčitou nebo kdyby chtěl pronajímatel měnit výši nájmu před skončením nájemní smlouvy na dobu určitou na dobu delší než jeden rok. Není-li jiná dohoda, občanský zákoník určuje způsob zvýšení nájemného i jednostranně bez souhlasu nájemce. Pronajímatel pak může nájemci navrhnout zvýšení nájemného až do výše nájemného obvyklého v daném místě a čase za obdobný byt a zvýšení přitom nesmí být vyšší než 20 % v součtu všech zvýšení za poslední tři roky.</w:t>
      </w:r>
    </w:p>
    <w:p w14:paraId="599F6149" w14:textId="66983EB0" w:rsidR="00234CAF" w:rsidRDefault="00234CAF" w:rsidP="00F24E2E">
      <w:pPr>
        <w:pStyle w:val="Nadpis3"/>
      </w:pPr>
      <w:r>
        <w:t>Příklad</w:t>
      </w:r>
      <w:r w:rsidR="00ED186A">
        <w:t xml:space="preserve"> 1</w:t>
      </w:r>
      <w:r>
        <w:t>:</w:t>
      </w:r>
    </w:p>
    <w:p w14:paraId="6241A8AE" w14:textId="5A05CFF4" w:rsidR="00234CAF" w:rsidRPr="0054157C" w:rsidRDefault="00F24E2E" w:rsidP="00234CAF">
      <w:pPr>
        <w:rPr>
          <w:b/>
          <w:i/>
        </w:rPr>
      </w:pPr>
      <w:r w:rsidRPr="0054157C">
        <w:rPr>
          <w:b/>
          <w:i/>
        </w:rPr>
        <w:t>Nájemné je 10.000,- </w:t>
      </w:r>
      <w:r w:rsidR="00234CAF" w:rsidRPr="0054157C">
        <w:rPr>
          <w:b/>
          <w:i/>
        </w:rPr>
        <w:t>Kč. Zákonné zvýšení nájemného je tedy přípustné za období tří let maximálně</w:t>
      </w:r>
      <w:r w:rsidRPr="0054157C">
        <w:rPr>
          <w:b/>
          <w:i/>
        </w:rPr>
        <w:t xml:space="preserve"> o 20 % z 10.</w:t>
      </w:r>
      <w:r w:rsidR="00234CAF" w:rsidRPr="0054157C">
        <w:rPr>
          <w:b/>
          <w:i/>
        </w:rPr>
        <w:t>000,</w:t>
      </w:r>
      <w:r w:rsidRPr="0054157C">
        <w:rPr>
          <w:b/>
          <w:i/>
        </w:rPr>
        <w:t>-</w:t>
      </w:r>
      <w:r w:rsidR="00234CAF" w:rsidRPr="0054157C">
        <w:rPr>
          <w:b/>
          <w:i/>
        </w:rPr>
        <w:t xml:space="preserve"> tj. o 2</w:t>
      </w:r>
      <w:r w:rsidRPr="0054157C">
        <w:rPr>
          <w:b/>
          <w:i/>
        </w:rPr>
        <w:t>.</w:t>
      </w:r>
      <w:r w:rsidR="00234CAF" w:rsidRPr="0054157C">
        <w:rPr>
          <w:b/>
          <w:i/>
        </w:rPr>
        <w:t>000</w:t>
      </w:r>
      <w:r w:rsidRPr="0054157C">
        <w:rPr>
          <w:b/>
          <w:i/>
        </w:rPr>
        <w:t>,- </w:t>
      </w:r>
      <w:r w:rsidR="00234CAF" w:rsidRPr="0054157C">
        <w:rPr>
          <w:b/>
          <w:i/>
        </w:rPr>
        <w:t>Kč.</w:t>
      </w:r>
    </w:p>
    <w:p w14:paraId="36BEFC58" w14:textId="0B9657B9" w:rsidR="00234CAF" w:rsidRDefault="00234CAF" w:rsidP="00234CAF">
      <w:r>
        <w:t>Co je obvyklé nájemné? Vodítkem je nařízení vlády č.</w:t>
      </w:r>
      <w:r w:rsidR="00015E64">
        <w:t> </w:t>
      </w:r>
      <w:r>
        <w:t>453/2013 Sb., „o stanovení podrobností a postupu pro zjištění srovnatelného nájemného obvyklého v daném místě“, které zohledňuje řadu parametrů podle obsahu nájemní smlouvy a kvality bydlení. Pro bližší zájemce jsou podrobně rozvedeny na konci této části.</w:t>
      </w:r>
    </w:p>
    <w:p w14:paraId="4DE91B0C" w14:textId="77777777" w:rsidR="00234CAF" w:rsidRDefault="00234CAF" w:rsidP="00234CAF">
      <w:r>
        <w:t xml:space="preserve">Pokud nájemce se zvýšením souhlasí, zaplatí počínaje třetím měsícem od dojití návrhu zvýšené nájemné. Pokud do dvou měsíců od dojití návrhu nesdělí, že souhlasí, má pronajímatel právo se během dalších tří měsíců obrátit na soud, který může o zvýšení nájmu rozhodnout. Pokud by </w:t>
      </w:r>
      <w:r>
        <w:lastRenderedPageBreak/>
        <w:t>pronajímatel tuto lhůtu nedodržel a nájemce by na to soud upozornil, soud by měl návrh jen z tohoto formálního důvodu zamítnout a pronajímatel by musel celým postupem projít znovu. Soud rozhoduje s účinností ode dne podání návrhu, takže pokud by pronajímatel uspěl, hrozí, že nájemce bude muset zvýšený nájem uhradit i zpětně od data podání návrhu.</w:t>
      </w:r>
    </w:p>
    <w:p w14:paraId="0730A97F" w14:textId="075B3422" w:rsidR="00234CAF" w:rsidRDefault="00234CAF" w:rsidP="00234CAF">
      <w:r>
        <w:t>To samé ale platí i obráceně, kdy nájemce naopak žád</w:t>
      </w:r>
      <w:r w:rsidR="00015E64">
        <w:t>á o </w:t>
      </w:r>
      <w:r>
        <w:t>snížení nájemného. Takto lze postupovat typicky v</w:t>
      </w:r>
      <w:r w:rsidR="00015E64">
        <w:t> </w:t>
      </w:r>
      <w:r>
        <w:t>případě, kdy kvalita bydlení z nějakého důvodu trvale klesla.</w:t>
      </w:r>
    </w:p>
    <w:p w14:paraId="21E5DC9A" w14:textId="77777777" w:rsidR="0054157C" w:rsidRDefault="00234CAF" w:rsidP="0054157C">
      <w:r>
        <w:t>V nájemních smlouvách sjednaných na dobu neurčitou nebo na dobu delší než jeden rok se někdy používá tzv. inflační nebo valorizační doložka, což je vlastně zvláštní případ dohody o zvýšení nájemného. Nejpoužívanější je formulace „průměrná roční míra inflace“. Tuto hodnotu obvykle koncem ledna následujícího roku zveřejňuje Český statistický úřad. Ve smlouvě je vhodné uvést, zda k</w:t>
      </w:r>
      <w:r w:rsidR="00015E64">
        <w:t> </w:t>
      </w:r>
      <w:r>
        <w:t>navýšení dojde automaticky nebo zda je k tomu potřeba projev vůle smluvní strany a pokud ano, do kdy má být vykonán. To znamená ujednání, že strana má právo navýšit cenu podle inflační doložky například do 1. dubna následujícího roku a pokud tak neučiní, její právo pro daný rok zaniká.  Jen pro úplnost dodejme, že základem pro zv</w:t>
      </w:r>
      <w:r w:rsidR="00015E64">
        <w:t>ýšení je vždy aktuální nájemné.</w:t>
      </w:r>
    </w:p>
    <w:p w14:paraId="5AE8F1A3" w14:textId="64CFAB7F" w:rsidR="0054157C" w:rsidRDefault="0054157C">
      <w:pPr>
        <w:spacing w:after="0"/>
        <w:ind w:firstLine="0"/>
        <w:jc w:val="left"/>
        <w:rPr>
          <w:rFonts w:ascii="Linux Biolinum Capitals" w:hAnsi="Linux Biolinum Capitals" w:cs="Linux Biolinum Capitals"/>
          <w:b/>
          <w:u w:val="single"/>
        </w:rPr>
      </w:pPr>
    </w:p>
    <w:p w14:paraId="0DF30EB1" w14:textId="77777777" w:rsidR="008A6BEB" w:rsidRDefault="008A6BEB">
      <w:pPr>
        <w:spacing w:after="0"/>
        <w:ind w:firstLine="0"/>
        <w:jc w:val="left"/>
        <w:rPr>
          <w:rFonts w:ascii="Linux Biolinum Capitals" w:hAnsi="Linux Biolinum Capitals" w:cs="Linux Biolinum Capitals"/>
          <w:b/>
          <w:u w:val="single"/>
        </w:rPr>
      </w:pPr>
    </w:p>
    <w:p w14:paraId="4958986B" w14:textId="31FD3BB9" w:rsidR="00234CAF" w:rsidRDefault="00234CAF" w:rsidP="00F24E2E">
      <w:pPr>
        <w:pStyle w:val="Nadpis3"/>
      </w:pPr>
      <w:r>
        <w:lastRenderedPageBreak/>
        <w:t>Příklad</w:t>
      </w:r>
      <w:r w:rsidR="00ED186A">
        <w:t xml:space="preserve"> 2</w:t>
      </w:r>
      <w:r>
        <w:t>:</w:t>
      </w:r>
    </w:p>
    <w:p w14:paraId="25EAFEED" w14:textId="03325702" w:rsidR="00234CAF" w:rsidRPr="0054157C" w:rsidRDefault="00234CAF" w:rsidP="00234CAF">
      <w:pPr>
        <w:rPr>
          <w:i/>
        </w:rPr>
      </w:pPr>
      <w:r w:rsidRPr="0054157C">
        <w:rPr>
          <w:b/>
          <w:i/>
        </w:rPr>
        <w:t>Nájemné v roce 2021 bylo 10</w:t>
      </w:r>
      <w:r w:rsidR="00015E64" w:rsidRPr="0054157C">
        <w:rPr>
          <w:b/>
          <w:i/>
        </w:rPr>
        <w:t>.</w:t>
      </w:r>
      <w:r w:rsidRPr="0054157C">
        <w:rPr>
          <w:b/>
          <w:i/>
        </w:rPr>
        <w:t>000</w:t>
      </w:r>
      <w:r w:rsidR="00015E64" w:rsidRPr="0054157C">
        <w:rPr>
          <w:b/>
          <w:i/>
        </w:rPr>
        <w:t>,- </w:t>
      </w:r>
      <w:r w:rsidRPr="0054157C">
        <w:rPr>
          <w:b/>
          <w:i/>
        </w:rPr>
        <w:t>Kč a průměrná roční míra inflace za rok 2021 podle ČSÚ činí 3,8</w:t>
      </w:r>
      <w:r w:rsidR="00015E64" w:rsidRPr="0054157C">
        <w:rPr>
          <w:b/>
          <w:i/>
        </w:rPr>
        <w:t> </w:t>
      </w:r>
      <w:r w:rsidRPr="0054157C">
        <w:rPr>
          <w:b/>
          <w:i/>
        </w:rPr>
        <w:t>%.</w:t>
      </w:r>
      <w:r w:rsidRPr="0054157C">
        <w:rPr>
          <w:i/>
        </w:rPr>
        <w:t xml:space="preserve"> Chce-li pronajímatel využít inflační doložku, zvýší</w:t>
      </w:r>
      <w:r w:rsidR="00015E64" w:rsidRPr="0054157C">
        <w:rPr>
          <w:i/>
        </w:rPr>
        <w:t xml:space="preserve"> pro rok 2022 nájemné o 3,8 </w:t>
      </w:r>
      <w:r w:rsidRPr="0054157C">
        <w:rPr>
          <w:i/>
        </w:rPr>
        <w:t>% z</w:t>
      </w:r>
      <w:r w:rsidR="00015E64" w:rsidRPr="0054157C">
        <w:rPr>
          <w:i/>
        </w:rPr>
        <w:t> </w:t>
      </w:r>
      <w:r w:rsidRPr="0054157C">
        <w:rPr>
          <w:i/>
        </w:rPr>
        <w:t>10</w:t>
      </w:r>
      <w:r w:rsidR="00015E64" w:rsidRPr="0054157C">
        <w:rPr>
          <w:i/>
        </w:rPr>
        <w:t>.</w:t>
      </w:r>
      <w:r w:rsidRPr="0054157C">
        <w:rPr>
          <w:i/>
        </w:rPr>
        <w:t>000</w:t>
      </w:r>
      <w:r w:rsidR="00015E64" w:rsidRPr="0054157C">
        <w:rPr>
          <w:i/>
        </w:rPr>
        <w:t>,-</w:t>
      </w:r>
      <w:r w:rsidRPr="0054157C">
        <w:rPr>
          <w:i/>
        </w:rPr>
        <w:t xml:space="preserve"> ( = 380</w:t>
      </w:r>
      <w:r w:rsidR="00015E64" w:rsidRPr="0054157C">
        <w:rPr>
          <w:i/>
        </w:rPr>
        <w:t>,- Kč) na 10.</w:t>
      </w:r>
      <w:r w:rsidRPr="0054157C">
        <w:rPr>
          <w:i/>
        </w:rPr>
        <w:t>380</w:t>
      </w:r>
      <w:r w:rsidR="00015E64" w:rsidRPr="0054157C">
        <w:rPr>
          <w:i/>
        </w:rPr>
        <w:t>,- </w:t>
      </w:r>
      <w:r w:rsidRPr="0054157C">
        <w:rPr>
          <w:i/>
        </w:rPr>
        <w:t>Kč. Pokud by průměrná roční míra inflace za rok 2022 byla např. 10</w:t>
      </w:r>
      <w:r w:rsidR="00015E64" w:rsidRPr="0054157C">
        <w:rPr>
          <w:i/>
        </w:rPr>
        <w:t> </w:t>
      </w:r>
      <w:r w:rsidRPr="0054157C">
        <w:rPr>
          <w:i/>
        </w:rPr>
        <w:t>%, může</w:t>
      </w:r>
      <w:r w:rsidR="00015E64" w:rsidRPr="0054157C">
        <w:rPr>
          <w:i/>
        </w:rPr>
        <w:t xml:space="preserve"> v roce 2023 zvýšit nájemné o 1.</w:t>
      </w:r>
      <w:r w:rsidRPr="0054157C">
        <w:rPr>
          <w:i/>
        </w:rPr>
        <w:t>038</w:t>
      </w:r>
      <w:r w:rsidR="00015E64" w:rsidRPr="0054157C">
        <w:rPr>
          <w:i/>
        </w:rPr>
        <w:t>,- Kč na 11.</w:t>
      </w:r>
      <w:r w:rsidRPr="0054157C">
        <w:rPr>
          <w:i/>
        </w:rPr>
        <w:t>418</w:t>
      </w:r>
      <w:r w:rsidR="00015E64" w:rsidRPr="0054157C">
        <w:rPr>
          <w:i/>
        </w:rPr>
        <w:t>,- Kč (10.</w:t>
      </w:r>
      <w:r w:rsidRPr="0054157C">
        <w:rPr>
          <w:i/>
        </w:rPr>
        <w:t>380 : 100 = 103,8 x 10 = 1</w:t>
      </w:r>
      <w:r w:rsidR="00015E64" w:rsidRPr="0054157C">
        <w:rPr>
          <w:i/>
        </w:rPr>
        <w:t> </w:t>
      </w:r>
      <w:r w:rsidRPr="0054157C">
        <w:rPr>
          <w:i/>
        </w:rPr>
        <w:t>038</w:t>
      </w:r>
      <w:r w:rsidR="00015E64" w:rsidRPr="0054157C">
        <w:rPr>
          <w:i/>
        </w:rPr>
        <w:t>)</w:t>
      </w:r>
      <w:r w:rsidRPr="0054157C">
        <w:rPr>
          <w:i/>
        </w:rPr>
        <w:t xml:space="preserve"> </w:t>
      </w:r>
      <w:r w:rsidR="00015E64" w:rsidRPr="0054157C">
        <w:rPr>
          <w:i/>
        </w:rPr>
        <w:t>(1 038</w:t>
      </w:r>
      <w:r w:rsidRPr="0054157C">
        <w:rPr>
          <w:i/>
        </w:rPr>
        <w:t>+ 10</w:t>
      </w:r>
      <w:r w:rsidR="00015E64" w:rsidRPr="0054157C">
        <w:rPr>
          <w:i/>
        </w:rPr>
        <w:t>.</w:t>
      </w:r>
      <w:r w:rsidRPr="0054157C">
        <w:rPr>
          <w:i/>
        </w:rPr>
        <w:t>380 = 11</w:t>
      </w:r>
      <w:r w:rsidR="00015E64" w:rsidRPr="0054157C">
        <w:rPr>
          <w:i/>
        </w:rPr>
        <w:t>.</w:t>
      </w:r>
      <w:r w:rsidRPr="0054157C">
        <w:rPr>
          <w:i/>
        </w:rPr>
        <w:t xml:space="preserve">418). Pokud bude průměrná roční míra inflace za rok 2023 zase nižší, jak si všichni přejeme, </w:t>
      </w:r>
      <w:r w:rsidR="00ED186A" w:rsidRPr="0054157C">
        <w:rPr>
          <w:i/>
        </w:rPr>
        <w:t>a bude například na hodnotě 4,4 </w:t>
      </w:r>
      <w:r w:rsidRPr="0054157C">
        <w:rPr>
          <w:i/>
        </w:rPr>
        <w:t>%, lze v</w:t>
      </w:r>
      <w:r w:rsidR="00ED186A" w:rsidRPr="0054157C">
        <w:rPr>
          <w:i/>
        </w:rPr>
        <w:t xml:space="preserve"> roce 2024 nájemné zvýšit na 11.</w:t>
      </w:r>
      <w:r w:rsidRPr="0054157C">
        <w:rPr>
          <w:i/>
        </w:rPr>
        <w:t>920</w:t>
      </w:r>
      <w:r w:rsidR="00ED186A" w:rsidRPr="0054157C">
        <w:rPr>
          <w:i/>
        </w:rPr>
        <w:t>,- </w:t>
      </w:r>
      <w:r w:rsidRPr="0054157C">
        <w:rPr>
          <w:i/>
        </w:rPr>
        <w:t>Kč (11</w:t>
      </w:r>
      <w:r w:rsidR="00ED186A" w:rsidRPr="0054157C">
        <w:rPr>
          <w:i/>
        </w:rPr>
        <w:t>.</w:t>
      </w:r>
      <w:r w:rsidRPr="0054157C">
        <w:rPr>
          <w:i/>
        </w:rPr>
        <w:t>418 : 100 = 114,18 x 4,4 = 502</w:t>
      </w:r>
      <w:r w:rsidR="00ED186A" w:rsidRPr="0054157C">
        <w:rPr>
          <w:i/>
        </w:rPr>
        <w:t>) (502</w:t>
      </w:r>
      <w:r w:rsidR="00C644D0" w:rsidRPr="0054157C">
        <w:rPr>
          <w:i/>
        </w:rPr>
        <w:t xml:space="preserve"> + 10.380 = 11.</w:t>
      </w:r>
      <w:r w:rsidRPr="0054157C">
        <w:rPr>
          <w:i/>
        </w:rPr>
        <w:t>920).</w:t>
      </w:r>
    </w:p>
    <w:p w14:paraId="6E64422F" w14:textId="297C2ECF" w:rsidR="00234CAF" w:rsidRDefault="00234CAF" w:rsidP="00234CAF">
      <w:r>
        <w:t>A jak se tedy má v případě sporu mezi pronajímatelem a nájemcem posuzovat srovnatelné nájemné obvyklé v</w:t>
      </w:r>
      <w:r w:rsidR="00ED186A">
        <w:t> </w:t>
      </w:r>
      <w:r>
        <w:t>daném místě podle výše uvedeného vládního nařízení? Určí se:</w:t>
      </w:r>
    </w:p>
    <w:p w14:paraId="5A004BB6" w14:textId="77777777" w:rsidR="00234CAF" w:rsidRDefault="00234CAF" w:rsidP="00F24E2E">
      <w:pPr>
        <w:pStyle w:val="Normln-odrky1"/>
        <w:ind w:left="1134" w:hanging="567"/>
      </w:pPr>
      <w:r>
        <w:t>buď posudkem znalce</w:t>
      </w:r>
    </w:p>
    <w:p w14:paraId="46A7AFC4" w14:textId="77777777" w:rsidR="00234CAF" w:rsidRDefault="00234CAF" w:rsidP="00F24E2E">
      <w:pPr>
        <w:pStyle w:val="Normln-odrky1"/>
        <w:ind w:left="1134" w:hanging="567"/>
      </w:pPr>
      <w:r>
        <w:t>nebo na základě prokazatelného doložení výše nejméně tří srovnatelných nájemných; pro tento postup jsou stanoveny speciální výpočetní metody.</w:t>
      </w:r>
    </w:p>
    <w:p w14:paraId="159478E9" w14:textId="3DC023C8" w:rsidR="00234CAF" w:rsidRPr="00E8380A" w:rsidRDefault="00234CAF" w:rsidP="00234CAF">
      <w:pPr>
        <w:rPr>
          <w:b/>
        </w:rPr>
      </w:pPr>
      <w:r w:rsidRPr="00E8380A">
        <w:rPr>
          <w:b/>
        </w:rPr>
        <w:t>Charakteristiky nájemních vztahů a obytné hodnoty bytu jsou tyto:</w:t>
      </w:r>
    </w:p>
    <w:p w14:paraId="2488C317" w14:textId="00E1A64A" w:rsidR="00234CAF" w:rsidRDefault="00234CAF" w:rsidP="00C644D0">
      <w:pPr>
        <w:pStyle w:val="Normln-odrky1"/>
        <w:ind w:left="1134" w:hanging="567"/>
      </w:pPr>
      <w:r w:rsidRPr="00B00813">
        <w:rPr>
          <w:u w:val="single"/>
        </w:rPr>
        <w:t>Délka nájmu:</w:t>
      </w:r>
      <w:r>
        <w:t xml:space="preserve"> je sjednán krátkodobý nájem do 1</w:t>
      </w:r>
      <w:r w:rsidR="00ED186A">
        <w:t> </w:t>
      </w:r>
      <w:r>
        <w:t>roku nebo nájem na dobu určitou delší než 1 rok nebo nájem na dobu neurčitou.</w:t>
      </w:r>
    </w:p>
    <w:p w14:paraId="7AD1BE2F" w14:textId="583B5A9B" w:rsidR="00234CAF" w:rsidRDefault="00234CAF" w:rsidP="00C644D0">
      <w:pPr>
        <w:pStyle w:val="Normln-odrky1"/>
        <w:ind w:left="1134" w:hanging="567"/>
      </w:pPr>
      <w:r w:rsidRPr="00B00813">
        <w:rPr>
          <w:u w:val="single"/>
        </w:rPr>
        <w:lastRenderedPageBreak/>
        <w:t>Možnost podnájmu:</w:t>
      </w:r>
      <w:r>
        <w:t xml:space="preserve"> je sjednán zákaz podnájmu nebo sjednána možnost podnájmu části bytu nebo možnost podnájmu celého bytu.</w:t>
      </w:r>
    </w:p>
    <w:p w14:paraId="74C1E4DD" w14:textId="48B6CC71" w:rsidR="00234CAF" w:rsidRDefault="00234CAF" w:rsidP="00C644D0">
      <w:pPr>
        <w:pStyle w:val="Normln-odrky1"/>
        <w:ind w:left="1134" w:hanging="567"/>
      </w:pPr>
      <w:r w:rsidRPr="00B00813">
        <w:rPr>
          <w:u w:val="single"/>
        </w:rPr>
        <w:t>Platba jistoty neboli kauce:</w:t>
      </w:r>
      <w:r>
        <w:t xml:space="preserve"> je požadována jistota v maximální výši stanovené občanským zákoníkem nebo jistota ve výši nižší než stanovené občanským zákoníkem nebo jistota není požadována.</w:t>
      </w:r>
    </w:p>
    <w:p w14:paraId="2934126D" w14:textId="77777777" w:rsidR="00B00813" w:rsidRDefault="00234CAF" w:rsidP="00060D6D">
      <w:pPr>
        <w:pStyle w:val="Normln-odrky1"/>
        <w:ind w:left="1134" w:hanging="567"/>
      </w:pPr>
      <w:r w:rsidRPr="00B00813">
        <w:rPr>
          <w:u w:val="single"/>
        </w:rPr>
        <w:t>Ujednání o zvláštních právech a povinnostech nájemce:</w:t>
      </w:r>
      <w:r>
        <w:t xml:space="preserve"> je sjednán nájem spojený s pomocí v</w:t>
      </w:r>
      <w:r w:rsidR="00ED186A">
        <w:t> </w:t>
      </w:r>
      <w:r>
        <w:t>domácnosti pronajímatele nebo s úklidem v</w:t>
      </w:r>
      <w:r w:rsidR="00ED186A">
        <w:t> </w:t>
      </w:r>
      <w:r>
        <w:t>domě nebo s péčí o zahradu nebo je sjednáno právo nájemce užívat zahradu u domu nebo jsou sjednané povinnosti sankčního charakteru.</w:t>
      </w:r>
    </w:p>
    <w:p w14:paraId="0718DA02" w14:textId="77777777" w:rsidR="00B00813" w:rsidRPr="00B00813" w:rsidRDefault="00234CAF" w:rsidP="004C2E45">
      <w:pPr>
        <w:pStyle w:val="Normln-odrky1"/>
        <w:ind w:left="1134" w:hanging="567"/>
        <w:rPr>
          <w:u w:val="single"/>
        </w:rPr>
      </w:pPr>
      <w:r w:rsidRPr="00B00813">
        <w:rPr>
          <w:u w:val="single"/>
        </w:rPr>
        <w:t>Existence a typ inflační doložky</w:t>
      </w:r>
    </w:p>
    <w:p w14:paraId="2F3E8D9B" w14:textId="77777777" w:rsidR="00B00813" w:rsidRDefault="00234CAF" w:rsidP="00F46AF3">
      <w:pPr>
        <w:pStyle w:val="Normln-odrky1"/>
        <w:ind w:left="1134" w:hanging="567"/>
      </w:pPr>
      <w:r w:rsidRPr="00B00813">
        <w:rPr>
          <w:u w:val="single"/>
        </w:rPr>
        <w:t>Interval placení nájemného:</w:t>
      </w:r>
      <w:r>
        <w:t xml:space="preserve"> nájemné je placeno předem na každý měsíc nebo na platební období delší než jeden měsíc.</w:t>
      </w:r>
    </w:p>
    <w:p w14:paraId="387B111E" w14:textId="77777777" w:rsidR="00B00813" w:rsidRDefault="00234CAF" w:rsidP="00721DAF">
      <w:pPr>
        <w:pStyle w:val="Normln-odrky1"/>
        <w:ind w:left="1134" w:hanging="567"/>
      </w:pPr>
      <w:r w:rsidRPr="00B00813">
        <w:rPr>
          <w:u w:val="single"/>
        </w:rPr>
        <w:t>Výpovědní doba:</w:t>
      </w:r>
      <w:r>
        <w:t xml:space="preserve"> je sjednána tříměsíční výpovědní doba stanovená občanským zákoníkem nebo výpovědní doba delší než tři měsíce.</w:t>
      </w:r>
    </w:p>
    <w:p w14:paraId="5B4B5902" w14:textId="77777777" w:rsidR="00B00813" w:rsidRDefault="00234CAF" w:rsidP="00742359">
      <w:pPr>
        <w:pStyle w:val="Normln-odrky1"/>
        <w:ind w:left="1134" w:hanging="567"/>
      </w:pPr>
      <w:r w:rsidRPr="00B00813">
        <w:rPr>
          <w:u w:val="single"/>
        </w:rPr>
        <w:t>Druh stavby a druh bytu:</w:t>
      </w:r>
      <w:r>
        <w:t xml:space="preserve"> jde o rodinný dům, řadový dům, dvojdomek, bytový dům, byt v domě, kde nepřevažuje funkce bydlení, mnohopodlažní dům, nízkopodlažní dům, panelový dům, jiný než panelový dům, standardní typ bytu, byt, který není pod uzavřením, suterénní byt, přízemní byt, mezonetový byt, jaká je poloha bytu uvnitř domu a jaký je rozsah oslunění či zastínění.</w:t>
      </w:r>
    </w:p>
    <w:p w14:paraId="4F611914" w14:textId="77777777" w:rsidR="00B00813" w:rsidRDefault="00234CAF" w:rsidP="00900E09">
      <w:pPr>
        <w:pStyle w:val="Normln-odrky1"/>
        <w:ind w:left="1134" w:hanging="567"/>
      </w:pPr>
      <w:r w:rsidRPr="00B00813">
        <w:rPr>
          <w:u w:val="single"/>
        </w:rPr>
        <w:lastRenderedPageBreak/>
        <w:t>Velikost obytného prostoru:</w:t>
      </w:r>
      <w:r>
        <w:t xml:space="preserve"> velikostní kategorie bytu (velký, střední, malý byt), údaj o celkové ploše bytu. Plochy teras, balkonů, lodžií popřípadě sklepů, které nejsou místnostmi, nelze započítat do podlahové plochy bytu.</w:t>
      </w:r>
    </w:p>
    <w:p w14:paraId="3409D284" w14:textId="77777777" w:rsidR="00B00813" w:rsidRDefault="00234CAF" w:rsidP="004C5D6A">
      <w:pPr>
        <w:pStyle w:val="Normln-odrky1"/>
        <w:ind w:left="1134" w:hanging="567"/>
      </w:pPr>
      <w:r w:rsidRPr="00B00813">
        <w:rPr>
          <w:u w:val="single"/>
        </w:rPr>
        <w:t>Vybavení obytného prostoru:</w:t>
      </w:r>
      <w:r>
        <w:t xml:space="preserve"> vytápění lokální na pevná paliva, možnost vytápění pouze některých místností, nemožnost přístupu k teplé vodě, neexistence základního zařízení a vybavení (WC nebo koupelny) pod uzavřením v bytě, existence více koupelen nebo WC, existence více vestavěných skříní, kuchyně vybavena kuchyňskou linkou, mimořádně kvalitní podlahové krytiny, existence spíže, šatních prostor, prádelny, balkonu, terasy či lodžie, existence výtahu, sklepních či půdních prostor přístupných nájemci.</w:t>
      </w:r>
    </w:p>
    <w:p w14:paraId="4DE081BC" w14:textId="77777777" w:rsidR="00B00813" w:rsidRDefault="00234CAF" w:rsidP="001811DC">
      <w:pPr>
        <w:pStyle w:val="Normln-odrky1"/>
        <w:ind w:left="1134" w:hanging="567"/>
      </w:pPr>
      <w:r w:rsidRPr="00B00813">
        <w:rPr>
          <w:u w:val="single"/>
        </w:rPr>
        <w:t>Stav budovy a stav bytu:</w:t>
      </w:r>
      <w:r>
        <w:t xml:space="preserve"> nevyhovující stav pláště budovy a střechy včetně oken a vchodových dveří, mimořádně dobrý stav pláště budovy a střechy po stránce stavební i vzhledové (atypická okna, štuky, sgrafita), tepelná izolace obvodového pláště, střechy a vchodů domu, modernizace rozvodů v domě (elektro, voda, odpad a rozvody nízkého napětí), klasifikační třída energetické náročnosti budovy vyjadřující úspornost provozu, nevyhovující stav bytu například pro opakovaný výskyt plísní, modernizovaná koupelna, zdvojené či ztrojené izolační prosklení u všech oken </w:t>
      </w:r>
      <w:r>
        <w:lastRenderedPageBreak/>
        <w:t>a</w:t>
      </w:r>
      <w:r w:rsidR="00B00813">
        <w:t> </w:t>
      </w:r>
      <w:r>
        <w:t>vnějších dveří, ochrana před vloupáním, modernizované elektroinstalace, rozvody a</w:t>
      </w:r>
      <w:r w:rsidR="00B00813">
        <w:t> </w:t>
      </w:r>
      <w:r>
        <w:t>odpady v bytě.</w:t>
      </w:r>
    </w:p>
    <w:p w14:paraId="000F1500" w14:textId="46127A09" w:rsidR="00234CAF" w:rsidRDefault="00234CAF" w:rsidP="001811DC">
      <w:pPr>
        <w:pStyle w:val="Normln-odrky1"/>
        <w:ind w:left="1134" w:hanging="567"/>
      </w:pPr>
      <w:r w:rsidRPr="00B00813">
        <w:rPr>
          <w:u w:val="single"/>
        </w:rPr>
        <w:t>Umístění bytu:</w:t>
      </w:r>
      <w:r>
        <w:t xml:space="preserve"> dostupnost služeb dobrá nebo špatná, dopravní obslužnost dobrá nebo špatná, hustá nebo řídká okolní zástavba nebo samota, rozsah zeleně a volného prostoru značný nebo nedostatečný, zhoršení stavu místa hlukem, zápachem, prachem, dobrá nebo špatná infrastruktura.</w:t>
      </w:r>
    </w:p>
    <w:p w14:paraId="29CC27D3" w14:textId="77777777" w:rsidR="00234CAF" w:rsidRDefault="00234CAF" w:rsidP="00B00813">
      <w:pPr>
        <w:pStyle w:val="Nadpis2"/>
      </w:pPr>
      <w:bookmarkStart w:id="26" w:name="Literarni_okenko"/>
      <w:r>
        <w:t>Literární okénko</w:t>
      </w:r>
    </w:p>
    <w:bookmarkEnd w:id="26"/>
    <w:p w14:paraId="1820909D" w14:textId="77777777" w:rsidR="00234CAF" w:rsidRDefault="00234CAF" w:rsidP="00234CAF">
      <w:r>
        <w:t>Pochmurný obraz soudní moci vykreslila Charlotte Brontëová v románu Villette, který vyšel v roce 1853:</w:t>
      </w:r>
    </w:p>
    <w:p w14:paraId="6D2D7993" w14:textId="5D7AD135" w:rsidR="00234CAF" w:rsidRPr="00503162" w:rsidRDefault="00234CAF" w:rsidP="005538F7">
      <w:pPr>
        <w:tabs>
          <w:tab w:val="right" w:pos="7230"/>
        </w:tabs>
        <w:rPr>
          <w:b/>
          <w:i/>
        </w:rPr>
      </w:pPr>
      <w:r w:rsidRPr="00503162">
        <w:rPr>
          <w:i/>
        </w:rPr>
        <w:t>Lidská spravedlnost se mi náhle zjevila v neobvyklé podobě: jako beztvará čarodějnice se založenýma rukama. Viděla jsem ji v jejím domě, nepořádném brlohu;  sluhové si k</w:t>
      </w:r>
      <w:r w:rsidR="004F549C">
        <w:rPr>
          <w:i/>
        </w:rPr>
        <w:t> </w:t>
      </w:r>
      <w:r w:rsidRPr="00503162">
        <w:rPr>
          <w:i/>
        </w:rPr>
        <w:t>ní marně chodili pro rozkazy a pomoc, hladovějící žebráci bez povšimnutí čekali u jejích dveří, houf nemocných dětí se jí pletl u nohou. Tato počestná žena však o nic podobného nedbala. Měla své teplé místečko u krbu, kouřila, popíjela a</w:t>
      </w:r>
      <w:r w:rsidR="004F549C">
        <w:rPr>
          <w:i/>
        </w:rPr>
        <w:t> </w:t>
      </w:r>
      <w:r w:rsidRPr="00503162">
        <w:rPr>
          <w:i/>
        </w:rPr>
        <w:t>těšila se ze svého ráje; když jí nějaký výkřik trpících ubožáků pronikl příliš ostře do uší, má povedená krasavice popadla pohrabáč nebo koště a slabého, nespravedlivě odstrčeného provinilce pořádně vyplatila – silnému a obratnému však jen pohrozila, pak sáhla do své hluboké kapsy a hodila mu plnou hrst cukrových mandlí.</w:t>
      </w:r>
      <w:r w:rsidR="005538F7">
        <w:rPr>
          <w:i/>
        </w:rPr>
        <w:tab/>
      </w:r>
      <w:r w:rsidRPr="00503162">
        <w:rPr>
          <w:b/>
          <w:i/>
        </w:rPr>
        <w:t>(překlad Jarmila Urbánková)</w:t>
      </w:r>
    </w:p>
    <w:p w14:paraId="3BE238C7" w14:textId="3C99A962" w:rsidR="00234CAF" w:rsidRDefault="00234CAF" w:rsidP="00234CAF">
      <w:r>
        <w:lastRenderedPageBreak/>
        <w:t>Co myslíte, platí tato 170 let stará slova i pro dnešní dobu? Patrně jak kdy. Proto by se podle některých názorů mělo Ministerstvo spravedlnosti přejmenovat na Ministerstvo justice. V každém případě si přejme, abychom se s takovouto podobou spravedlnosti nikdy nepotkali.</w:t>
      </w:r>
    </w:p>
    <w:p w14:paraId="70A8FFDC" w14:textId="0F962AB1" w:rsidR="00E8380A" w:rsidRDefault="00E8380A">
      <w:pPr>
        <w:spacing w:after="0"/>
        <w:ind w:firstLine="0"/>
        <w:jc w:val="left"/>
      </w:pPr>
    </w:p>
    <w:p w14:paraId="1E6C8566" w14:textId="2101E634" w:rsidR="00234CAF" w:rsidRDefault="00234CAF" w:rsidP="00503162">
      <w:pPr>
        <w:pStyle w:val="Nadpis2"/>
      </w:pPr>
      <w:bookmarkStart w:id="27" w:name="Maly_opozdeny_aprilovy_kviz"/>
      <w:r>
        <w:t>Malý opožděný aprílový kvíz</w:t>
      </w:r>
    </w:p>
    <w:bookmarkEnd w:id="27"/>
    <w:p w14:paraId="444651E0" w14:textId="5EFEBE8D" w:rsidR="00234CAF" w:rsidRDefault="00234CAF" w:rsidP="00234CAF">
      <w:r>
        <w:t>Navazuji na předchozí kvíz Luboše Zajíce a ptám se, zda víte, co znamenají následující pojmy</w:t>
      </w:r>
      <w:r w:rsidR="00700CB6">
        <w:t xml:space="preserve"> (</w:t>
      </w:r>
      <w:hyperlink w:anchor="Spravne_reseni_kvizu" w:history="1">
        <w:r w:rsidR="00700CB6" w:rsidRPr="00700CB6">
          <w:rPr>
            <w:rStyle w:val="Hypertextovodkaz"/>
          </w:rPr>
          <w:t>řešení na konci str. 2</w:t>
        </w:r>
        <w:r w:rsidR="008A6BEB">
          <w:rPr>
            <w:rStyle w:val="Hypertextovodkaz"/>
          </w:rPr>
          <w:t>9</w:t>
        </w:r>
        <w:r w:rsidR="005047F0">
          <w:rPr>
            <w:rStyle w:val="Hypertextovodkaz"/>
          </w:rPr>
          <w:t xml:space="preserve"> vpravo</w:t>
        </w:r>
      </w:hyperlink>
      <w:r w:rsidR="00700CB6">
        <w:t>)</w:t>
      </w:r>
      <w:r>
        <w:t>:</w:t>
      </w:r>
    </w:p>
    <w:p w14:paraId="58BFE493" w14:textId="77777777" w:rsidR="00234CAF" w:rsidRDefault="00234CAF" w:rsidP="00234CAF"/>
    <w:p w14:paraId="54B0D250" w14:textId="77777777" w:rsidR="00234CAF" w:rsidRDefault="00234CAF" w:rsidP="00E31013">
      <w:pPr>
        <w:pStyle w:val="Odstavecseseznamem"/>
        <w:numPr>
          <w:ilvl w:val="0"/>
          <w:numId w:val="9"/>
        </w:numPr>
        <w:ind w:left="567" w:hanging="567"/>
      </w:pPr>
      <w:r>
        <w:t>Rozhrada:</w:t>
      </w:r>
    </w:p>
    <w:p w14:paraId="1E812B05" w14:textId="77777777" w:rsidR="00234CAF" w:rsidRDefault="00234CAF" w:rsidP="00E31013">
      <w:pPr>
        <w:pStyle w:val="Odstavecseseznamem"/>
        <w:numPr>
          <w:ilvl w:val="1"/>
          <w:numId w:val="9"/>
        </w:numPr>
        <w:ind w:left="1134" w:hanging="567"/>
      </w:pPr>
      <w:r>
        <w:t>dřevěný trám v hrázděných domech, které se stavěly zejména v severní Evropě;</w:t>
      </w:r>
    </w:p>
    <w:p w14:paraId="5C5C1E21" w14:textId="77777777" w:rsidR="00234CAF" w:rsidRDefault="00234CAF" w:rsidP="00E31013">
      <w:pPr>
        <w:pStyle w:val="Odstavecseseznamem"/>
        <w:numPr>
          <w:ilvl w:val="1"/>
          <w:numId w:val="9"/>
        </w:numPr>
        <w:ind w:left="1134" w:hanging="567"/>
      </w:pPr>
      <w:r>
        <w:t>plot, zeď, mez, strouha a jiná podobná přirozená nebo umělá hranice mezi sousedními pozemky;</w:t>
      </w:r>
    </w:p>
    <w:p w14:paraId="54FCC47C" w14:textId="77777777" w:rsidR="00234CAF" w:rsidRDefault="00234CAF" w:rsidP="00E31013">
      <w:pPr>
        <w:pStyle w:val="Odstavecseseznamem"/>
        <w:numPr>
          <w:ilvl w:val="1"/>
          <w:numId w:val="9"/>
        </w:numPr>
        <w:ind w:left="1134" w:hanging="567"/>
        <w:contextualSpacing w:val="0"/>
      </w:pPr>
      <w:r>
        <w:t>faktická odluka manželů tzv. od stolu a lože.</w:t>
      </w:r>
    </w:p>
    <w:p w14:paraId="2100573C" w14:textId="77777777" w:rsidR="00234CAF" w:rsidRDefault="00234CAF" w:rsidP="00E31013">
      <w:pPr>
        <w:pStyle w:val="Odstavecseseznamem"/>
        <w:numPr>
          <w:ilvl w:val="0"/>
          <w:numId w:val="9"/>
        </w:numPr>
        <w:ind w:left="567" w:hanging="567"/>
      </w:pPr>
      <w:r>
        <w:t>Koupěchtivý:</w:t>
      </w:r>
    </w:p>
    <w:p w14:paraId="251F514B" w14:textId="77777777" w:rsidR="00234CAF" w:rsidRDefault="00234CAF" w:rsidP="00E31013">
      <w:pPr>
        <w:pStyle w:val="Odstavecseseznamem"/>
        <w:numPr>
          <w:ilvl w:val="1"/>
          <w:numId w:val="9"/>
        </w:numPr>
        <w:ind w:left="1134" w:hanging="567"/>
      </w:pPr>
      <w:r>
        <w:t>kupující strana spotřebitelské smlouvy;</w:t>
      </w:r>
    </w:p>
    <w:p w14:paraId="3D7E8270" w14:textId="77777777" w:rsidR="00234CAF" w:rsidRDefault="00234CAF" w:rsidP="00E31013">
      <w:pPr>
        <w:pStyle w:val="Odstavecseseznamem"/>
        <w:numPr>
          <w:ilvl w:val="1"/>
          <w:numId w:val="9"/>
        </w:numPr>
        <w:ind w:left="1134" w:hanging="567"/>
      </w:pPr>
      <w:r>
        <w:t>marnivý povrchní muž, tzv. metrosexuál;</w:t>
      </w:r>
    </w:p>
    <w:p w14:paraId="395ED483" w14:textId="1E3F89A0" w:rsidR="00234CAF" w:rsidRDefault="00234CAF" w:rsidP="00E31013">
      <w:pPr>
        <w:pStyle w:val="Odstavecseseznamem"/>
        <w:numPr>
          <w:ilvl w:val="1"/>
          <w:numId w:val="9"/>
        </w:numPr>
        <w:ind w:left="1134" w:hanging="567"/>
        <w:contextualSpacing w:val="0"/>
      </w:pPr>
      <w:r>
        <w:t>třetí osoba, která má o věc zájem a které by mohl vlastník věci věc prodat, ale před níž má přednost ten, kdo má k věci předkupní právo.</w:t>
      </w:r>
    </w:p>
    <w:p w14:paraId="068F6F02" w14:textId="64771C28" w:rsidR="008A6BEB" w:rsidRDefault="008A6BEB" w:rsidP="008A6BEB"/>
    <w:p w14:paraId="48800665" w14:textId="77777777" w:rsidR="008A6BEB" w:rsidRDefault="008A6BEB" w:rsidP="008A6BEB"/>
    <w:p w14:paraId="47B07C8A" w14:textId="7B0F84E0" w:rsidR="00234CAF" w:rsidRDefault="00234CAF" w:rsidP="00E31013">
      <w:pPr>
        <w:pStyle w:val="Odstavecseseznamem"/>
        <w:numPr>
          <w:ilvl w:val="0"/>
          <w:numId w:val="9"/>
        </w:numPr>
        <w:ind w:left="567" w:hanging="567"/>
      </w:pPr>
      <w:r>
        <w:lastRenderedPageBreak/>
        <w:t>Přestavek:</w:t>
      </w:r>
    </w:p>
    <w:p w14:paraId="58A6A581" w14:textId="5EAC8761" w:rsidR="00234CAF" w:rsidRDefault="00234CAF" w:rsidP="00E31013">
      <w:pPr>
        <w:pStyle w:val="Odstavecseseznamem"/>
        <w:numPr>
          <w:ilvl w:val="1"/>
          <w:numId w:val="9"/>
        </w:numPr>
        <w:ind w:left="1134" w:hanging="567"/>
      </w:pPr>
      <w:r>
        <w:t>prostor v přízemí domu v jeho přední část</w:t>
      </w:r>
      <w:r w:rsidR="0054157C">
        <w:t>i</w:t>
      </w:r>
      <w:r>
        <w:t>, do ulice či náměstí oddělený od okolí sloupy nebo pilíři, tzv. podloubí;</w:t>
      </w:r>
    </w:p>
    <w:p w14:paraId="0C282ADF" w14:textId="77777777" w:rsidR="00234CAF" w:rsidRDefault="00234CAF" w:rsidP="00E31013">
      <w:pPr>
        <w:pStyle w:val="Odstavecseseznamem"/>
        <w:numPr>
          <w:ilvl w:val="1"/>
          <w:numId w:val="9"/>
        </w:numPr>
        <w:ind w:left="1134" w:hanging="567"/>
      </w:pPr>
      <w:r>
        <w:t>malá část cizího pozemku, zastavěná v dobré víře malou částí trvalé stavby;</w:t>
      </w:r>
    </w:p>
    <w:p w14:paraId="7C015ACA" w14:textId="55208BE6" w:rsidR="00234CAF" w:rsidRDefault="00234CAF" w:rsidP="00E31013">
      <w:pPr>
        <w:pStyle w:val="Odstavecseseznamem"/>
        <w:numPr>
          <w:ilvl w:val="1"/>
          <w:numId w:val="9"/>
        </w:numPr>
        <w:ind w:left="1134" w:hanging="567"/>
        <w:contextualSpacing w:val="0"/>
      </w:pPr>
      <w:r>
        <w:t>přístřešek na auto přiléhající k domu.</w:t>
      </w:r>
    </w:p>
    <w:p w14:paraId="3DFAB660" w14:textId="77777777" w:rsidR="00234CAF" w:rsidRDefault="00234CAF" w:rsidP="00E31013">
      <w:pPr>
        <w:pStyle w:val="Odstavecseseznamem"/>
        <w:numPr>
          <w:ilvl w:val="0"/>
          <w:numId w:val="9"/>
        </w:numPr>
        <w:ind w:left="567" w:hanging="567"/>
      </w:pPr>
      <w:r>
        <w:t>Nezbytná cesta:</w:t>
      </w:r>
    </w:p>
    <w:p w14:paraId="5633437C" w14:textId="77777777" w:rsidR="00234CAF" w:rsidRDefault="00234CAF" w:rsidP="00E31013">
      <w:pPr>
        <w:pStyle w:val="Odstavecseseznamem"/>
        <w:numPr>
          <w:ilvl w:val="1"/>
          <w:numId w:val="9"/>
        </w:numPr>
        <w:ind w:left="1134" w:hanging="567"/>
      </w:pPr>
      <w:r>
        <w:t>právo vlastníka nemovitosti, kterou nelze řádně užívat, protože k němu nevede veřejná cesta, žádat, aby mu soused za náhradu povolil cestu přes svůj pozemek;</w:t>
      </w:r>
    </w:p>
    <w:p w14:paraId="07B0D83F" w14:textId="77777777" w:rsidR="00234CAF" w:rsidRDefault="00234CAF" w:rsidP="00E31013">
      <w:pPr>
        <w:pStyle w:val="Odstavecseseznamem"/>
        <w:numPr>
          <w:ilvl w:val="1"/>
          <w:numId w:val="9"/>
        </w:numPr>
        <w:ind w:left="1134" w:hanging="567"/>
      </w:pPr>
      <w:r>
        <w:t>návštěva příbuzných, které jsme už dlouho neviděli;</w:t>
      </w:r>
    </w:p>
    <w:p w14:paraId="2664A774" w14:textId="77777777" w:rsidR="00234CAF" w:rsidRDefault="00234CAF" w:rsidP="00E31013">
      <w:pPr>
        <w:pStyle w:val="Odstavecseseznamem"/>
        <w:numPr>
          <w:ilvl w:val="1"/>
          <w:numId w:val="9"/>
        </w:numPr>
        <w:ind w:left="1134" w:hanging="567"/>
      </w:pPr>
      <w:r>
        <w:t>povinnost kupujícího se při reklamaci zboží koupeného v kamenném obchodě osobně dostavit na místo nákupu.</w:t>
      </w:r>
    </w:p>
    <w:p w14:paraId="3A80C42E" w14:textId="77777777" w:rsidR="00234CAF" w:rsidRDefault="00234CAF" w:rsidP="00234CAF"/>
    <w:p w14:paraId="78F2FB04" w14:textId="77777777" w:rsidR="00234CAF" w:rsidRPr="004F549C" w:rsidRDefault="00234CAF" w:rsidP="004F549C">
      <w:pPr>
        <w:jc w:val="right"/>
        <w:rPr>
          <w:b/>
          <w:i/>
        </w:rPr>
      </w:pPr>
      <w:r w:rsidRPr="004F549C">
        <w:rPr>
          <w:b/>
          <w:i/>
        </w:rPr>
        <w:t>Za sociálně právní poradnu - Václava Baudišová</w:t>
      </w:r>
    </w:p>
    <w:p w14:paraId="585E992F" w14:textId="77777777" w:rsidR="00700CB6" w:rsidRDefault="00700CB6">
      <w:pPr>
        <w:spacing w:after="0"/>
        <w:ind w:firstLine="0"/>
        <w:jc w:val="left"/>
      </w:pPr>
    </w:p>
    <w:p w14:paraId="6906C168" w14:textId="77777777" w:rsidR="00700CB6" w:rsidRDefault="00700CB6">
      <w:pPr>
        <w:spacing w:after="0"/>
        <w:ind w:firstLine="0"/>
        <w:jc w:val="left"/>
      </w:pPr>
    </w:p>
    <w:p w14:paraId="2D9591C1" w14:textId="77777777" w:rsidR="00700CB6" w:rsidRDefault="00700CB6">
      <w:pPr>
        <w:spacing w:after="0"/>
        <w:ind w:firstLine="0"/>
        <w:jc w:val="left"/>
      </w:pPr>
    </w:p>
    <w:p w14:paraId="5A0B0AC6" w14:textId="77777777" w:rsidR="00700CB6" w:rsidRDefault="00700CB6">
      <w:pPr>
        <w:spacing w:after="0"/>
        <w:ind w:firstLine="0"/>
        <w:jc w:val="left"/>
      </w:pPr>
    </w:p>
    <w:p w14:paraId="51C9B25A" w14:textId="77777777" w:rsidR="00700CB6" w:rsidRDefault="00700CB6">
      <w:pPr>
        <w:spacing w:after="0"/>
        <w:ind w:firstLine="0"/>
        <w:jc w:val="left"/>
      </w:pPr>
    </w:p>
    <w:p w14:paraId="031E67A4" w14:textId="77777777" w:rsidR="00700CB6" w:rsidRDefault="00700CB6">
      <w:pPr>
        <w:spacing w:after="0"/>
        <w:ind w:firstLine="0"/>
        <w:jc w:val="left"/>
      </w:pPr>
    </w:p>
    <w:p w14:paraId="0C3E40DC" w14:textId="77777777" w:rsidR="00700CB6" w:rsidRPr="00F4376F" w:rsidRDefault="00700CB6" w:rsidP="00700CB6">
      <w:pPr>
        <w:jc w:val="right"/>
        <w:rPr>
          <w:i/>
        </w:rPr>
      </w:pPr>
      <w:bookmarkStart w:id="28" w:name="Spravne_reseni_kvizu"/>
      <w:r w:rsidRPr="00F4376F">
        <w:rPr>
          <w:i/>
        </w:rPr>
        <w:t>Správné řešení: 1. b), 2. c), 3. b), 4. a)</w:t>
      </w:r>
    </w:p>
    <w:bookmarkEnd w:id="28"/>
    <w:p w14:paraId="7B536722" w14:textId="1945A301" w:rsidR="004F549C" w:rsidRDefault="004F549C">
      <w:pPr>
        <w:spacing w:after="0"/>
        <w:ind w:firstLine="0"/>
        <w:jc w:val="left"/>
      </w:pPr>
      <w:r>
        <w:br w:type="page"/>
      </w:r>
    </w:p>
    <w:p w14:paraId="5ACBF249" w14:textId="5E48D30A" w:rsidR="00573F53" w:rsidRPr="004D2D4E" w:rsidRDefault="00573F53" w:rsidP="00573F53">
      <w:pPr>
        <w:pStyle w:val="Poradna1"/>
      </w:pPr>
      <w:bookmarkStart w:id="29" w:name="Poradna_SONS_NJ"/>
      <w:r w:rsidRPr="004D2D4E">
        <w:lastRenderedPageBreak/>
        <w:t>PŘESTÁVÁTE VIDĚT NA</w:t>
      </w:r>
      <w:bookmarkEnd w:id="29"/>
      <w:r w:rsidRPr="004D2D4E">
        <w:br/>
        <w:t>čtení, mobil, PC, nebo na peníze?</w:t>
      </w:r>
    </w:p>
    <w:p w14:paraId="5D1AD22E" w14:textId="77777777" w:rsidR="00573F53" w:rsidRPr="005A71DE" w:rsidRDefault="00573F53" w:rsidP="00573F53">
      <w:pPr>
        <w:pStyle w:val="Poradna2"/>
      </w:pPr>
      <w:r w:rsidRPr="004D2D4E">
        <w:t>Poradíme</w:t>
      </w:r>
      <w:r w:rsidRPr="005A71DE">
        <w:t>:</w:t>
      </w:r>
    </w:p>
    <w:p w14:paraId="68FE0B9F"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7510B597"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1D13521A"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094166D2"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2D1242AF"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3094F67D"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5DC0D4C0" w14:textId="77777777" w:rsidR="00573F53" w:rsidRPr="005A71DE" w:rsidRDefault="00573F53" w:rsidP="00573F53">
      <w:pPr>
        <w:pStyle w:val="Poradna2"/>
      </w:pPr>
      <w:r w:rsidRPr="004D2D4E">
        <w:t>Pomůžeme</w:t>
      </w:r>
      <w:r w:rsidRPr="005A71DE">
        <w:t>:</w:t>
      </w:r>
    </w:p>
    <w:p w14:paraId="49AEC48F"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50B770A0"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28687953"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4B033EC4"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68BC855"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B914AA2"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E8F5F4" w14:textId="77777777" w:rsidR="00573F53" w:rsidRPr="004D2D4E" w:rsidRDefault="00573F53" w:rsidP="00573F53">
      <w:pPr>
        <w:pStyle w:val="Poradna2"/>
      </w:pPr>
      <w:r w:rsidRPr="004D2D4E">
        <w:t>Kontakt</w:t>
      </w:r>
    </w:p>
    <w:p w14:paraId="473067F5"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27110570"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530A4E9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4D75B379"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8" w:history="1">
        <w:r w:rsidRPr="0028313B">
          <w:rPr>
            <w:rStyle w:val="Hypertextovodkaz"/>
          </w:rPr>
          <w:t>www.sonsnj.cz</w:t>
        </w:r>
      </w:hyperlink>
    </w:p>
    <w:p w14:paraId="377300C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9" w:history="1">
        <w:r w:rsidRPr="0028313B">
          <w:rPr>
            <w:rStyle w:val="Hypertextovodkaz"/>
            <w:sz w:val="28"/>
            <w:szCs w:val="28"/>
          </w:rPr>
          <w:t>novyjicin-odbocka@sons.cz</w:t>
        </w:r>
      </w:hyperlink>
      <w:r w:rsidRPr="0028313B">
        <w:t xml:space="preserve"> </w:t>
      </w:r>
    </w:p>
    <w:p w14:paraId="51F1814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38F93000" w14:textId="77777777" w:rsidR="00573F53" w:rsidRPr="004D2D4E" w:rsidRDefault="00573F53" w:rsidP="00573F53">
      <w:pPr>
        <w:pStyle w:val="Poradna2"/>
      </w:pPr>
      <w:r w:rsidRPr="004D2D4E">
        <w:t>Návštěvní hodiny</w:t>
      </w:r>
      <w:r>
        <w:t xml:space="preserve"> poradny</w:t>
      </w:r>
      <w:r w:rsidRPr="004D2D4E">
        <w:t>:</w:t>
      </w:r>
    </w:p>
    <w:p w14:paraId="4AB3341C" w14:textId="77777777" w:rsidR="00573F53" w:rsidRDefault="00573F53" w:rsidP="00573F53">
      <w:pPr>
        <w:pStyle w:val="Normlntabulka1"/>
        <w:spacing w:after="0"/>
        <w:jc w:val="center"/>
      </w:pPr>
      <w:r>
        <w:t xml:space="preserve">Po a St: </w:t>
      </w:r>
      <w:r>
        <w:tab/>
        <w:t>8:00-12:00 a 12:30-15</w:t>
      </w:r>
      <w:r w:rsidRPr="0028313B">
        <w:t>:00</w:t>
      </w:r>
    </w:p>
    <w:p w14:paraId="57E2F448" w14:textId="77777777" w:rsidR="00573F53" w:rsidRPr="0028313B" w:rsidRDefault="00573F53" w:rsidP="00573F53">
      <w:pPr>
        <w:pStyle w:val="Normlntabulka1"/>
        <w:spacing w:after="0"/>
        <w:jc w:val="center"/>
      </w:pPr>
      <w:r>
        <w:t>Čt:</w:t>
      </w:r>
      <w:r>
        <w:tab/>
      </w:r>
      <w:r w:rsidRPr="008506E3">
        <w:t>8:00 - 12:00</w:t>
      </w:r>
      <w:r>
        <w:t xml:space="preserve"> (objednaní</w:t>
      </w:r>
      <w:r w:rsidRPr="008506E3">
        <w:t>, terénní poradenství)</w:t>
      </w:r>
    </w:p>
    <w:p w14:paraId="38C24D64" w14:textId="77777777" w:rsidR="00573F53" w:rsidRDefault="00573F53" w:rsidP="00573F53">
      <w:pPr>
        <w:pStyle w:val="Prosttext"/>
        <w:spacing w:after="0"/>
        <w:ind w:firstLine="0"/>
        <w:jc w:val="center"/>
      </w:pPr>
      <w:r w:rsidRPr="0028313B">
        <w:t>Jinak po předchozí domluvě.</w:t>
      </w:r>
    </w:p>
    <w:p w14:paraId="111FCA00" w14:textId="77777777" w:rsidR="00573F53" w:rsidRPr="00513F0D" w:rsidRDefault="00573F53" w:rsidP="00573F53">
      <w:pPr>
        <w:pStyle w:val="Zaver2"/>
        <w:spacing w:after="0"/>
      </w:pPr>
      <w:r w:rsidRPr="00FC631D">
        <w:rPr>
          <w:noProof/>
        </w:rPr>
        <w:lastRenderedPageBreak/>
        <w:drawing>
          <wp:anchor distT="0" distB="0" distL="114300" distR="114300" simplePos="0" relativeHeight="251664384" behindDoc="0" locked="0" layoutInCell="1" allowOverlap="1" wp14:anchorId="228FF32E" wp14:editId="0770F43F">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0B951F38" w14:textId="77777777" w:rsidR="00573F53" w:rsidRPr="0019295B" w:rsidRDefault="00573F53" w:rsidP="00573F53">
      <w:pPr>
        <w:pStyle w:val="Normlntabulka1"/>
        <w:spacing w:before="60" w:after="240"/>
        <w:rPr>
          <w:sz w:val="26"/>
          <w:szCs w:val="26"/>
        </w:rPr>
      </w:pPr>
      <w:r>
        <w:rPr>
          <w:noProof/>
          <w:sz w:val="26"/>
          <w:szCs w:val="26"/>
        </w:rPr>
        <w:drawing>
          <wp:anchor distT="0" distB="0" distL="180340" distR="180340" simplePos="0" relativeHeight="251665408" behindDoc="0" locked="0" layoutInCell="1" allowOverlap="1" wp14:anchorId="1356C1C6" wp14:editId="025474D7">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72DB6A2D" w14:textId="77777777" w:rsidR="00573F53" w:rsidRPr="000D4F69" w:rsidRDefault="00573F53" w:rsidP="00573F53">
      <w:pPr>
        <w:pStyle w:val="Zaver2"/>
        <w:spacing w:before="120" w:after="0"/>
      </w:pPr>
      <w:r w:rsidRPr="000D4F69">
        <w:t>Přijímáme dobrovolníky</w:t>
      </w:r>
    </w:p>
    <w:p w14:paraId="66854172" w14:textId="77777777" w:rsidR="00573F53" w:rsidRPr="000D4F69" w:rsidRDefault="00573F53" w:rsidP="00573F53">
      <w:pPr>
        <w:pStyle w:val="Zaver2"/>
        <w:spacing w:after="0"/>
      </w:pPr>
      <w:r w:rsidRPr="000D4F69">
        <w:t>pro pomoc nevidomým a slabozrakým.</w:t>
      </w:r>
    </w:p>
    <w:p w14:paraId="212CB16B" w14:textId="77777777" w:rsidR="00573F53" w:rsidRPr="00513F0D" w:rsidRDefault="00573F53" w:rsidP="00573F5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4A9F2B24" w14:textId="77777777" w:rsidR="00573F53" w:rsidRPr="007A3CAE" w:rsidRDefault="00573F53" w:rsidP="00573F53">
      <w:pPr>
        <w:pStyle w:val="Zaver1"/>
      </w:pPr>
      <w:r w:rsidRPr="007A3CAE">
        <w:t>KONTAKTNÍ A REDAKČNÍ ÚDAJE</w:t>
      </w:r>
    </w:p>
    <w:p w14:paraId="5746D2AD" w14:textId="77777777" w:rsidR="00573F53" w:rsidRPr="000D6ED8" w:rsidRDefault="00573F53" w:rsidP="00573F5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530D2571" w14:textId="77777777" w:rsidR="00573F53" w:rsidRPr="000D6ED8" w:rsidRDefault="00573F53" w:rsidP="00573F5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3A623DC9"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65E92AC6"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3D1AD734"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49BEC799"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2" w:history="1">
        <w:r w:rsidRPr="000D6ED8">
          <w:rPr>
            <w:rStyle w:val="Hypertextovodkaz"/>
          </w:rPr>
          <w:t>www.sonsnj.cz</w:t>
        </w:r>
      </w:hyperlink>
      <w:r w:rsidRPr="000D6ED8">
        <w:t>, mobil: 776 488 164 (Hyvnar)</w:t>
      </w:r>
    </w:p>
    <w:p w14:paraId="36FC0D07"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3" w:history="1">
        <w:r w:rsidRPr="000D6ED8">
          <w:rPr>
            <w:rStyle w:val="Hypertextovodkaz"/>
            <w:sz w:val="28"/>
            <w:szCs w:val="28"/>
          </w:rPr>
          <w:t>novyjicin-odbocka@sons.cz</w:t>
        </w:r>
      </w:hyperlink>
    </w:p>
    <w:p w14:paraId="7E8C9437"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721EF78A" w14:textId="77777777" w:rsidR="00573F53" w:rsidRDefault="00573F53" w:rsidP="00573F53">
      <w:pPr>
        <w:pStyle w:val="Zaver1"/>
      </w:pPr>
      <w:r>
        <w:t>PROVOZNÍ HODINY</w:t>
      </w:r>
    </w:p>
    <w:p w14:paraId="290B6930" w14:textId="77777777" w:rsidR="00573F53" w:rsidRPr="00AD77AB" w:rsidRDefault="00573F53" w:rsidP="00573F5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35CF1A40" w14:textId="77777777" w:rsidR="00573F53" w:rsidRDefault="00573F53" w:rsidP="00573F5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652ECB7C" w14:textId="77777777" w:rsidR="00573F53" w:rsidRPr="00AD77AB" w:rsidRDefault="00573F53" w:rsidP="00573F5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4F4143C4" w14:textId="77777777" w:rsidR="00573F53" w:rsidRDefault="00573F53" w:rsidP="00573F5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15D18960" w14:textId="77777777" w:rsidR="00573F53" w:rsidRPr="000D4F69" w:rsidRDefault="00573F53" w:rsidP="00573F53">
      <w:pPr>
        <w:pStyle w:val="Normlntabulka1"/>
        <w:spacing w:before="120" w:after="0"/>
        <w:jc w:val="right"/>
      </w:pPr>
      <w:r w:rsidRPr="000D6ED8">
        <w:rPr>
          <w:b/>
        </w:rPr>
        <w:t>Neprodejná tiskovina</w:t>
      </w:r>
    </w:p>
    <w:sectPr w:rsidR="00573F53" w:rsidRPr="000D4F69" w:rsidSect="004357BF">
      <w:footerReference w:type="even" r:id="rId34"/>
      <w:footerReference w:type="default" r:id="rId35"/>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C7CF6" w14:textId="77777777" w:rsidR="0054781A" w:rsidRDefault="0054781A" w:rsidP="00564AEA">
      <w:r>
        <w:separator/>
      </w:r>
    </w:p>
  </w:endnote>
  <w:endnote w:type="continuationSeparator" w:id="0">
    <w:p w14:paraId="5B62A955" w14:textId="77777777" w:rsidR="0054781A" w:rsidRDefault="0054781A" w:rsidP="0056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C644D0" w:rsidRDefault="00C644D0" w:rsidP="00564AEA">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6CF93CFC" w:rsidR="00C644D0" w:rsidRDefault="00C644D0" w:rsidP="00564AEA">
    <w:pPr>
      <w:pStyle w:val="Zpa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320E89">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C644D0" w:rsidRDefault="00C644D0" w:rsidP="00564AEA">
    <w:pPr>
      <w:pStyle w:val="Zpat"/>
    </w:pPr>
    <w:r>
      <w:fldChar w:fldCharType="begin"/>
    </w:r>
    <w:r>
      <w:instrText>PAGE   \* MERGEFORMAT</w:instrText>
    </w:r>
    <w:r>
      <w:fldChar w:fldCharType="separate"/>
    </w:r>
    <w:r>
      <w:t>4</w:t>
    </w:r>
    <w:r>
      <w:fldChar w:fldCharType="end"/>
    </w:r>
  </w:p>
  <w:p w14:paraId="0917DFF7" w14:textId="77777777" w:rsidR="00C644D0" w:rsidRDefault="00C644D0" w:rsidP="00564A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0182CDFD" w:rsidR="00C644D0" w:rsidRDefault="0054781A" w:rsidP="00E7740C">
    <w:pPr>
      <w:pStyle w:val="Zpat"/>
      <w:ind w:firstLine="0"/>
      <w:jc w:val="center"/>
    </w:pPr>
    <w:sdt>
      <w:sdtPr>
        <w:id w:val="-1640256500"/>
        <w:docPartObj>
          <w:docPartGallery w:val="Page Numbers (Bottom of Page)"/>
          <w:docPartUnique/>
        </w:docPartObj>
      </w:sdtPr>
      <w:sdtEndPr/>
      <w:sdtContent>
        <w:r w:rsidR="00C644D0">
          <w:fldChar w:fldCharType="begin"/>
        </w:r>
        <w:r w:rsidR="00C644D0">
          <w:instrText>PAGE   \* MERGEFORMAT</w:instrText>
        </w:r>
        <w:r w:rsidR="00C644D0">
          <w:fldChar w:fldCharType="separate"/>
        </w:r>
        <w:r w:rsidR="00F55701">
          <w:rPr>
            <w:noProof/>
          </w:rPr>
          <w:t>2</w:t>
        </w:r>
        <w:r w:rsidR="00C644D0">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C644D0" w:rsidRDefault="00C644D0" w:rsidP="00564AEA">
    <w:pPr>
      <w:pStyle w:val="Zpat"/>
    </w:pPr>
    <w:r>
      <w:fldChar w:fldCharType="begin"/>
    </w:r>
    <w:r>
      <w:instrText>PAGE   \* MERGEFORMAT</w:instrText>
    </w:r>
    <w:r>
      <w:fldChar w:fldCharType="separate"/>
    </w:r>
    <w:r>
      <w:t>4</w:t>
    </w:r>
    <w:r>
      <w:fldChar w:fldCharType="end"/>
    </w:r>
  </w:p>
  <w:p w14:paraId="058D4765" w14:textId="77777777" w:rsidR="00C644D0" w:rsidRDefault="00C644D0" w:rsidP="00564AE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059AFDCF" w:rsidR="00C644D0" w:rsidRDefault="0054781A" w:rsidP="00E7740C">
    <w:pPr>
      <w:pStyle w:val="Zpat"/>
      <w:ind w:firstLine="0"/>
      <w:jc w:val="center"/>
    </w:pPr>
    <w:sdt>
      <w:sdtPr>
        <w:id w:val="-1852636082"/>
        <w:docPartObj>
          <w:docPartGallery w:val="Page Numbers (Bottom of Page)"/>
          <w:docPartUnique/>
        </w:docPartObj>
      </w:sdtPr>
      <w:sdtEndPr/>
      <w:sdtContent>
        <w:r w:rsidR="00C644D0">
          <w:fldChar w:fldCharType="begin"/>
        </w:r>
        <w:r w:rsidR="00C644D0">
          <w:instrText>PAGE   \* MERGEFORMAT</w:instrText>
        </w:r>
        <w:r w:rsidR="00C644D0">
          <w:fldChar w:fldCharType="separate"/>
        </w:r>
        <w:r w:rsidR="00AB6043">
          <w:rPr>
            <w:noProof/>
          </w:rPr>
          <w:t>21</w:t>
        </w:r>
        <w:r w:rsidR="00C644D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C64B" w14:textId="77777777" w:rsidR="0054781A" w:rsidRDefault="0054781A" w:rsidP="00564AEA">
      <w:r>
        <w:separator/>
      </w:r>
    </w:p>
  </w:footnote>
  <w:footnote w:type="continuationSeparator" w:id="0">
    <w:p w14:paraId="15221F68" w14:textId="77777777" w:rsidR="0054781A" w:rsidRDefault="0054781A" w:rsidP="0056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8" w15:restartNumberingAfterBreak="0">
    <w:nsid w:val="75F87B01"/>
    <w:multiLevelType w:val="hybridMultilevel"/>
    <w:tmpl w:val="61B84C8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3"/>
  </w:num>
  <w:num w:numId="8">
    <w:abstractNumId w:val="6"/>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055B2"/>
    <w:rsid w:val="0001220D"/>
    <w:rsid w:val="0001229C"/>
    <w:rsid w:val="00014B98"/>
    <w:rsid w:val="00015901"/>
    <w:rsid w:val="00015E64"/>
    <w:rsid w:val="00016E39"/>
    <w:rsid w:val="00020AB6"/>
    <w:rsid w:val="00022A67"/>
    <w:rsid w:val="00024159"/>
    <w:rsid w:val="0002442D"/>
    <w:rsid w:val="0003371F"/>
    <w:rsid w:val="00034484"/>
    <w:rsid w:val="00036E48"/>
    <w:rsid w:val="000447BB"/>
    <w:rsid w:val="00044A1C"/>
    <w:rsid w:val="000525A9"/>
    <w:rsid w:val="0005274A"/>
    <w:rsid w:val="00054D96"/>
    <w:rsid w:val="00055DE5"/>
    <w:rsid w:val="0006029E"/>
    <w:rsid w:val="00067430"/>
    <w:rsid w:val="00070260"/>
    <w:rsid w:val="00071C6E"/>
    <w:rsid w:val="00072A24"/>
    <w:rsid w:val="00073231"/>
    <w:rsid w:val="00076EF4"/>
    <w:rsid w:val="000816DE"/>
    <w:rsid w:val="00084E26"/>
    <w:rsid w:val="00086A91"/>
    <w:rsid w:val="00092BDA"/>
    <w:rsid w:val="00094BE1"/>
    <w:rsid w:val="00096188"/>
    <w:rsid w:val="00096D8D"/>
    <w:rsid w:val="000A1773"/>
    <w:rsid w:val="000A1C5E"/>
    <w:rsid w:val="000A415B"/>
    <w:rsid w:val="000A5222"/>
    <w:rsid w:val="000A72B1"/>
    <w:rsid w:val="000B0839"/>
    <w:rsid w:val="000B0CB8"/>
    <w:rsid w:val="000B19A7"/>
    <w:rsid w:val="000B1BF6"/>
    <w:rsid w:val="000B33C7"/>
    <w:rsid w:val="000B4C1E"/>
    <w:rsid w:val="000B7F26"/>
    <w:rsid w:val="000C3E27"/>
    <w:rsid w:val="000C41FD"/>
    <w:rsid w:val="000C48AD"/>
    <w:rsid w:val="000C506E"/>
    <w:rsid w:val="000D063E"/>
    <w:rsid w:val="000D2DE5"/>
    <w:rsid w:val="000D48C9"/>
    <w:rsid w:val="000D4F69"/>
    <w:rsid w:val="000D69BD"/>
    <w:rsid w:val="000D6D4F"/>
    <w:rsid w:val="000D79AF"/>
    <w:rsid w:val="000E064D"/>
    <w:rsid w:val="000E5432"/>
    <w:rsid w:val="000F0545"/>
    <w:rsid w:val="000F19C9"/>
    <w:rsid w:val="000F1F2A"/>
    <w:rsid w:val="000F7CF9"/>
    <w:rsid w:val="00106D2E"/>
    <w:rsid w:val="00111A59"/>
    <w:rsid w:val="0011441C"/>
    <w:rsid w:val="00123899"/>
    <w:rsid w:val="00124A2E"/>
    <w:rsid w:val="00126E02"/>
    <w:rsid w:val="00134024"/>
    <w:rsid w:val="001345E2"/>
    <w:rsid w:val="001349E1"/>
    <w:rsid w:val="00134FE7"/>
    <w:rsid w:val="00143420"/>
    <w:rsid w:val="00146042"/>
    <w:rsid w:val="001463D2"/>
    <w:rsid w:val="00147865"/>
    <w:rsid w:val="00153212"/>
    <w:rsid w:val="00153858"/>
    <w:rsid w:val="00153F18"/>
    <w:rsid w:val="00166982"/>
    <w:rsid w:val="0017126B"/>
    <w:rsid w:val="0017230F"/>
    <w:rsid w:val="001729A7"/>
    <w:rsid w:val="00174699"/>
    <w:rsid w:val="00175561"/>
    <w:rsid w:val="00176E1F"/>
    <w:rsid w:val="00183C67"/>
    <w:rsid w:val="00183CF9"/>
    <w:rsid w:val="0019295B"/>
    <w:rsid w:val="00193F00"/>
    <w:rsid w:val="00194846"/>
    <w:rsid w:val="001953BB"/>
    <w:rsid w:val="001954C6"/>
    <w:rsid w:val="001961AF"/>
    <w:rsid w:val="001A0004"/>
    <w:rsid w:val="001A12A7"/>
    <w:rsid w:val="001A1350"/>
    <w:rsid w:val="001A3600"/>
    <w:rsid w:val="001A38CC"/>
    <w:rsid w:val="001A39D0"/>
    <w:rsid w:val="001A4520"/>
    <w:rsid w:val="001A7976"/>
    <w:rsid w:val="001B0EDF"/>
    <w:rsid w:val="001B10F6"/>
    <w:rsid w:val="001B3ACF"/>
    <w:rsid w:val="001B4ADA"/>
    <w:rsid w:val="001B5C3B"/>
    <w:rsid w:val="001C0CC4"/>
    <w:rsid w:val="001C1A20"/>
    <w:rsid w:val="001C1CF3"/>
    <w:rsid w:val="001C2303"/>
    <w:rsid w:val="001C3014"/>
    <w:rsid w:val="001C59D1"/>
    <w:rsid w:val="001C6970"/>
    <w:rsid w:val="001D1797"/>
    <w:rsid w:val="001D21C7"/>
    <w:rsid w:val="001D243C"/>
    <w:rsid w:val="001D4787"/>
    <w:rsid w:val="001D6BA8"/>
    <w:rsid w:val="001E0D7B"/>
    <w:rsid w:val="001E5BBE"/>
    <w:rsid w:val="001E634A"/>
    <w:rsid w:val="001E76FD"/>
    <w:rsid w:val="001F0697"/>
    <w:rsid w:val="001F0867"/>
    <w:rsid w:val="001F3BC4"/>
    <w:rsid w:val="001F42DC"/>
    <w:rsid w:val="001F6ADD"/>
    <w:rsid w:val="001F6EF8"/>
    <w:rsid w:val="001F714C"/>
    <w:rsid w:val="002000D8"/>
    <w:rsid w:val="00202594"/>
    <w:rsid w:val="00204440"/>
    <w:rsid w:val="00206291"/>
    <w:rsid w:val="002063D2"/>
    <w:rsid w:val="0020715D"/>
    <w:rsid w:val="002117C6"/>
    <w:rsid w:val="00211A44"/>
    <w:rsid w:val="002121C5"/>
    <w:rsid w:val="00220790"/>
    <w:rsid w:val="00220EC0"/>
    <w:rsid w:val="0022376F"/>
    <w:rsid w:val="002240AA"/>
    <w:rsid w:val="00224BAD"/>
    <w:rsid w:val="00227981"/>
    <w:rsid w:val="00227DCF"/>
    <w:rsid w:val="002310BD"/>
    <w:rsid w:val="00232BF3"/>
    <w:rsid w:val="00232E8A"/>
    <w:rsid w:val="00234734"/>
    <w:rsid w:val="00234CAF"/>
    <w:rsid w:val="00242C9A"/>
    <w:rsid w:val="00246237"/>
    <w:rsid w:val="00260936"/>
    <w:rsid w:val="00260F96"/>
    <w:rsid w:val="00261793"/>
    <w:rsid w:val="0026663B"/>
    <w:rsid w:val="002671F6"/>
    <w:rsid w:val="0026779F"/>
    <w:rsid w:val="00270F43"/>
    <w:rsid w:val="002731C5"/>
    <w:rsid w:val="00274869"/>
    <w:rsid w:val="00276165"/>
    <w:rsid w:val="002764FC"/>
    <w:rsid w:val="00276CBA"/>
    <w:rsid w:val="00276CC8"/>
    <w:rsid w:val="00277988"/>
    <w:rsid w:val="0028313B"/>
    <w:rsid w:val="00284000"/>
    <w:rsid w:val="00284565"/>
    <w:rsid w:val="00293393"/>
    <w:rsid w:val="002A1F79"/>
    <w:rsid w:val="002B1D85"/>
    <w:rsid w:val="002B58DC"/>
    <w:rsid w:val="002C49EA"/>
    <w:rsid w:val="002C4EDA"/>
    <w:rsid w:val="002F06DE"/>
    <w:rsid w:val="002F6BEF"/>
    <w:rsid w:val="002F7E6A"/>
    <w:rsid w:val="00302B09"/>
    <w:rsid w:val="0031573B"/>
    <w:rsid w:val="00320E89"/>
    <w:rsid w:val="00321F09"/>
    <w:rsid w:val="00324241"/>
    <w:rsid w:val="003265E6"/>
    <w:rsid w:val="0032745D"/>
    <w:rsid w:val="00330E10"/>
    <w:rsid w:val="00333903"/>
    <w:rsid w:val="00337DA5"/>
    <w:rsid w:val="00341702"/>
    <w:rsid w:val="00341E44"/>
    <w:rsid w:val="00342034"/>
    <w:rsid w:val="0034440D"/>
    <w:rsid w:val="00345DB3"/>
    <w:rsid w:val="00346975"/>
    <w:rsid w:val="003514AB"/>
    <w:rsid w:val="0035155D"/>
    <w:rsid w:val="00354C2F"/>
    <w:rsid w:val="00355371"/>
    <w:rsid w:val="00362226"/>
    <w:rsid w:val="00362A6C"/>
    <w:rsid w:val="00365BDB"/>
    <w:rsid w:val="00366E4A"/>
    <w:rsid w:val="003720A5"/>
    <w:rsid w:val="0037398B"/>
    <w:rsid w:val="003744ED"/>
    <w:rsid w:val="0037454B"/>
    <w:rsid w:val="003754C1"/>
    <w:rsid w:val="003765DB"/>
    <w:rsid w:val="003812FB"/>
    <w:rsid w:val="00381E25"/>
    <w:rsid w:val="00382531"/>
    <w:rsid w:val="00383D8E"/>
    <w:rsid w:val="00385748"/>
    <w:rsid w:val="00390058"/>
    <w:rsid w:val="00390898"/>
    <w:rsid w:val="00392832"/>
    <w:rsid w:val="00394212"/>
    <w:rsid w:val="00395608"/>
    <w:rsid w:val="00395C71"/>
    <w:rsid w:val="00395CBF"/>
    <w:rsid w:val="003A26B2"/>
    <w:rsid w:val="003A4B2D"/>
    <w:rsid w:val="003A7709"/>
    <w:rsid w:val="003A7C79"/>
    <w:rsid w:val="003B391A"/>
    <w:rsid w:val="003B7144"/>
    <w:rsid w:val="003B794F"/>
    <w:rsid w:val="003B7B93"/>
    <w:rsid w:val="003B7D06"/>
    <w:rsid w:val="003C3961"/>
    <w:rsid w:val="003C5C7A"/>
    <w:rsid w:val="003D0AFE"/>
    <w:rsid w:val="003D13FB"/>
    <w:rsid w:val="003D20B3"/>
    <w:rsid w:val="003D3DF7"/>
    <w:rsid w:val="003D5DDB"/>
    <w:rsid w:val="003D6871"/>
    <w:rsid w:val="003E10F1"/>
    <w:rsid w:val="003E63DC"/>
    <w:rsid w:val="003E7ABC"/>
    <w:rsid w:val="003F41A3"/>
    <w:rsid w:val="003F5B74"/>
    <w:rsid w:val="003F6962"/>
    <w:rsid w:val="003F776B"/>
    <w:rsid w:val="00400E02"/>
    <w:rsid w:val="004036DD"/>
    <w:rsid w:val="00406921"/>
    <w:rsid w:val="00411B7C"/>
    <w:rsid w:val="00413CFA"/>
    <w:rsid w:val="00414B39"/>
    <w:rsid w:val="00416E59"/>
    <w:rsid w:val="004213CA"/>
    <w:rsid w:val="00421F77"/>
    <w:rsid w:val="00422678"/>
    <w:rsid w:val="004249A3"/>
    <w:rsid w:val="004249FE"/>
    <w:rsid w:val="004300EF"/>
    <w:rsid w:val="00430F7F"/>
    <w:rsid w:val="00432779"/>
    <w:rsid w:val="00433F17"/>
    <w:rsid w:val="004347F6"/>
    <w:rsid w:val="00434B89"/>
    <w:rsid w:val="004357BF"/>
    <w:rsid w:val="004403E4"/>
    <w:rsid w:val="00445B2C"/>
    <w:rsid w:val="00446046"/>
    <w:rsid w:val="00446DF2"/>
    <w:rsid w:val="00447ED4"/>
    <w:rsid w:val="00447EFE"/>
    <w:rsid w:val="00452CC0"/>
    <w:rsid w:val="00454E56"/>
    <w:rsid w:val="0045624D"/>
    <w:rsid w:val="00461A3D"/>
    <w:rsid w:val="0046405B"/>
    <w:rsid w:val="004670CD"/>
    <w:rsid w:val="00467238"/>
    <w:rsid w:val="00474C37"/>
    <w:rsid w:val="00491241"/>
    <w:rsid w:val="00492474"/>
    <w:rsid w:val="00493A72"/>
    <w:rsid w:val="00495BEC"/>
    <w:rsid w:val="004960E5"/>
    <w:rsid w:val="00497DDF"/>
    <w:rsid w:val="004A087C"/>
    <w:rsid w:val="004A3D6C"/>
    <w:rsid w:val="004A53A2"/>
    <w:rsid w:val="004A6F16"/>
    <w:rsid w:val="004A7384"/>
    <w:rsid w:val="004A7910"/>
    <w:rsid w:val="004C23E8"/>
    <w:rsid w:val="004C4614"/>
    <w:rsid w:val="004C5187"/>
    <w:rsid w:val="004C73C6"/>
    <w:rsid w:val="004D07EC"/>
    <w:rsid w:val="004D0B1E"/>
    <w:rsid w:val="004D14C3"/>
    <w:rsid w:val="004D2C51"/>
    <w:rsid w:val="004D2D4E"/>
    <w:rsid w:val="004D476A"/>
    <w:rsid w:val="004D7B14"/>
    <w:rsid w:val="004E11BF"/>
    <w:rsid w:val="004E1A06"/>
    <w:rsid w:val="004E212C"/>
    <w:rsid w:val="004E3C25"/>
    <w:rsid w:val="004F04EC"/>
    <w:rsid w:val="004F3462"/>
    <w:rsid w:val="004F35CD"/>
    <w:rsid w:val="004F549C"/>
    <w:rsid w:val="00501E78"/>
    <w:rsid w:val="00503162"/>
    <w:rsid w:val="005043B0"/>
    <w:rsid w:val="005047F0"/>
    <w:rsid w:val="00505C0B"/>
    <w:rsid w:val="0051022F"/>
    <w:rsid w:val="0051159D"/>
    <w:rsid w:val="00512869"/>
    <w:rsid w:val="00512C7D"/>
    <w:rsid w:val="0051306F"/>
    <w:rsid w:val="0051495C"/>
    <w:rsid w:val="00520DC3"/>
    <w:rsid w:val="005232AC"/>
    <w:rsid w:val="005237D8"/>
    <w:rsid w:val="00527A1D"/>
    <w:rsid w:val="00535782"/>
    <w:rsid w:val="00537FCF"/>
    <w:rsid w:val="0054157C"/>
    <w:rsid w:val="00542B30"/>
    <w:rsid w:val="005448C2"/>
    <w:rsid w:val="0054517F"/>
    <w:rsid w:val="0054781A"/>
    <w:rsid w:val="00547CD2"/>
    <w:rsid w:val="005538F7"/>
    <w:rsid w:val="00556F3A"/>
    <w:rsid w:val="005577F3"/>
    <w:rsid w:val="005602C8"/>
    <w:rsid w:val="00563BBF"/>
    <w:rsid w:val="0056412F"/>
    <w:rsid w:val="005643C3"/>
    <w:rsid w:val="00564AEA"/>
    <w:rsid w:val="005671A1"/>
    <w:rsid w:val="005712B0"/>
    <w:rsid w:val="00571B7A"/>
    <w:rsid w:val="00573F53"/>
    <w:rsid w:val="00574632"/>
    <w:rsid w:val="005746E4"/>
    <w:rsid w:val="00574F7B"/>
    <w:rsid w:val="0058114E"/>
    <w:rsid w:val="0058504B"/>
    <w:rsid w:val="005854A8"/>
    <w:rsid w:val="0059380B"/>
    <w:rsid w:val="0059471E"/>
    <w:rsid w:val="0059473C"/>
    <w:rsid w:val="005952F0"/>
    <w:rsid w:val="005A61AD"/>
    <w:rsid w:val="005A71DE"/>
    <w:rsid w:val="005A7D5F"/>
    <w:rsid w:val="005A7D89"/>
    <w:rsid w:val="005B0196"/>
    <w:rsid w:val="005B0A91"/>
    <w:rsid w:val="005B3A2B"/>
    <w:rsid w:val="005B4283"/>
    <w:rsid w:val="005B5050"/>
    <w:rsid w:val="005C4BE6"/>
    <w:rsid w:val="005C6B52"/>
    <w:rsid w:val="005D0B00"/>
    <w:rsid w:val="005D1B9F"/>
    <w:rsid w:val="005D2219"/>
    <w:rsid w:val="005D565D"/>
    <w:rsid w:val="005D74C5"/>
    <w:rsid w:val="005E1C7D"/>
    <w:rsid w:val="005E4416"/>
    <w:rsid w:val="005E4C4D"/>
    <w:rsid w:val="005E4DED"/>
    <w:rsid w:val="005E5406"/>
    <w:rsid w:val="005E614D"/>
    <w:rsid w:val="005E61BF"/>
    <w:rsid w:val="005E6A16"/>
    <w:rsid w:val="005F2321"/>
    <w:rsid w:val="005F4CD1"/>
    <w:rsid w:val="005F4F3F"/>
    <w:rsid w:val="005F66C7"/>
    <w:rsid w:val="005F78A3"/>
    <w:rsid w:val="00601110"/>
    <w:rsid w:val="006014EF"/>
    <w:rsid w:val="0060215C"/>
    <w:rsid w:val="00603D99"/>
    <w:rsid w:val="00611997"/>
    <w:rsid w:val="00611DAA"/>
    <w:rsid w:val="00614FB9"/>
    <w:rsid w:val="00615D91"/>
    <w:rsid w:val="0061781D"/>
    <w:rsid w:val="00620AB7"/>
    <w:rsid w:val="00622720"/>
    <w:rsid w:val="0062550B"/>
    <w:rsid w:val="00632DE5"/>
    <w:rsid w:val="0063693D"/>
    <w:rsid w:val="00640A82"/>
    <w:rsid w:val="00640DE1"/>
    <w:rsid w:val="006417CC"/>
    <w:rsid w:val="00641BBF"/>
    <w:rsid w:val="00642649"/>
    <w:rsid w:val="006429BD"/>
    <w:rsid w:val="00643919"/>
    <w:rsid w:val="006526A4"/>
    <w:rsid w:val="006565A6"/>
    <w:rsid w:val="006566C4"/>
    <w:rsid w:val="00656C10"/>
    <w:rsid w:val="00656F6F"/>
    <w:rsid w:val="006573EB"/>
    <w:rsid w:val="00665B69"/>
    <w:rsid w:val="00666786"/>
    <w:rsid w:val="00667C88"/>
    <w:rsid w:val="0067638A"/>
    <w:rsid w:val="0067676B"/>
    <w:rsid w:val="00680408"/>
    <w:rsid w:val="00680D8D"/>
    <w:rsid w:val="00682B4F"/>
    <w:rsid w:val="006848C4"/>
    <w:rsid w:val="0069258A"/>
    <w:rsid w:val="006965B1"/>
    <w:rsid w:val="00696A10"/>
    <w:rsid w:val="006975E5"/>
    <w:rsid w:val="006A0062"/>
    <w:rsid w:val="006A4877"/>
    <w:rsid w:val="006A72E6"/>
    <w:rsid w:val="006A797F"/>
    <w:rsid w:val="006B3579"/>
    <w:rsid w:val="006B7BE1"/>
    <w:rsid w:val="006C1052"/>
    <w:rsid w:val="006C2DE0"/>
    <w:rsid w:val="006C57CE"/>
    <w:rsid w:val="006C6865"/>
    <w:rsid w:val="006D11AA"/>
    <w:rsid w:val="006D1E26"/>
    <w:rsid w:val="006D5CC7"/>
    <w:rsid w:val="006D78BE"/>
    <w:rsid w:val="006F1610"/>
    <w:rsid w:val="006F1BDF"/>
    <w:rsid w:val="006F2A2D"/>
    <w:rsid w:val="006F394C"/>
    <w:rsid w:val="006F63D8"/>
    <w:rsid w:val="006F64EA"/>
    <w:rsid w:val="006F6E1D"/>
    <w:rsid w:val="00700CB6"/>
    <w:rsid w:val="007021A2"/>
    <w:rsid w:val="0070300A"/>
    <w:rsid w:val="00703012"/>
    <w:rsid w:val="00703517"/>
    <w:rsid w:val="007057EB"/>
    <w:rsid w:val="00705DBC"/>
    <w:rsid w:val="007100DF"/>
    <w:rsid w:val="007110F1"/>
    <w:rsid w:val="007119D9"/>
    <w:rsid w:val="00716927"/>
    <w:rsid w:val="00720D12"/>
    <w:rsid w:val="00722941"/>
    <w:rsid w:val="007234F2"/>
    <w:rsid w:val="00724D12"/>
    <w:rsid w:val="007272F6"/>
    <w:rsid w:val="00727DF2"/>
    <w:rsid w:val="00730825"/>
    <w:rsid w:val="00736B71"/>
    <w:rsid w:val="00743834"/>
    <w:rsid w:val="007438D2"/>
    <w:rsid w:val="00744134"/>
    <w:rsid w:val="007453D3"/>
    <w:rsid w:val="007457F1"/>
    <w:rsid w:val="00752786"/>
    <w:rsid w:val="00753A0E"/>
    <w:rsid w:val="00754E9F"/>
    <w:rsid w:val="00757B96"/>
    <w:rsid w:val="00762DD4"/>
    <w:rsid w:val="0076326F"/>
    <w:rsid w:val="00764876"/>
    <w:rsid w:val="007664B9"/>
    <w:rsid w:val="007745F6"/>
    <w:rsid w:val="00780FA8"/>
    <w:rsid w:val="00785FF9"/>
    <w:rsid w:val="007A181A"/>
    <w:rsid w:val="007A23E7"/>
    <w:rsid w:val="007A3CAE"/>
    <w:rsid w:val="007A5F38"/>
    <w:rsid w:val="007A7295"/>
    <w:rsid w:val="007A7C8D"/>
    <w:rsid w:val="007B1B2E"/>
    <w:rsid w:val="007B2C81"/>
    <w:rsid w:val="007C4645"/>
    <w:rsid w:val="007C4AAC"/>
    <w:rsid w:val="007C50C4"/>
    <w:rsid w:val="007D0AA5"/>
    <w:rsid w:val="007D109F"/>
    <w:rsid w:val="007D1892"/>
    <w:rsid w:val="007D26D9"/>
    <w:rsid w:val="007E0976"/>
    <w:rsid w:val="007E1322"/>
    <w:rsid w:val="007F0EA6"/>
    <w:rsid w:val="007F666F"/>
    <w:rsid w:val="007F6999"/>
    <w:rsid w:val="0080153C"/>
    <w:rsid w:val="00802D25"/>
    <w:rsid w:val="008037A3"/>
    <w:rsid w:val="00806E90"/>
    <w:rsid w:val="008104FF"/>
    <w:rsid w:val="008131E3"/>
    <w:rsid w:val="00814166"/>
    <w:rsid w:val="0081422F"/>
    <w:rsid w:val="00815AFA"/>
    <w:rsid w:val="00815C07"/>
    <w:rsid w:val="00822E0A"/>
    <w:rsid w:val="00824CB7"/>
    <w:rsid w:val="00827140"/>
    <w:rsid w:val="0082752C"/>
    <w:rsid w:val="00830014"/>
    <w:rsid w:val="0083315A"/>
    <w:rsid w:val="00840001"/>
    <w:rsid w:val="00841311"/>
    <w:rsid w:val="00841915"/>
    <w:rsid w:val="008428D7"/>
    <w:rsid w:val="008430B7"/>
    <w:rsid w:val="00843673"/>
    <w:rsid w:val="008438D3"/>
    <w:rsid w:val="00843C8C"/>
    <w:rsid w:val="00845DF9"/>
    <w:rsid w:val="00847858"/>
    <w:rsid w:val="00847C31"/>
    <w:rsid w:val="00850D22"/>
    <w:rsid w:val="00851934"/>
    <w:rsid w:val="00856AD0"/>
    <w:rsid w:val="008604AC"/>
    <w:rsid w:val="00862121"/>
    <w:rsid w:val="00872C9D"/>
    <w:rsid w:val="008732F0"/>
    <w:rsid w:val="008743D6"/>
    <w:rsid w:val="00874D2B"/>
    <w:rsid w:val="0087769C"/>
    <w:rsid w:val="00880D19"/>
    <w:rsid w:val="008821C6"/>
    <w:rsid w:val="00882C80"/>
    <w:rsid w:val="00886335"/>
    <w:rsid w:val="008867C2"/>
    <w:rsid w:val="00886E02"/>
    <w:rsid w:val="00887BB3"/>
    <w:rsid w:val="00890204"/>
    <w:rsid w:val="008928C3"/>
    <w:rsid w:val="00893988"/>
    <w:rsid w:val="00894E01"/>
    <w:rsid w:val="008961A9"/>
    <w:rsid w:val="00896553"/>
    <w:rsid w:val="00897961"/>
    <w:rsid w:val="008A0B1D"/>
    <w:rsid w:val="008A1C0B"/>
    <w:rsid w:val="008A2A44"/>
    <w:rsid w:val="008A6453"/>
    <w:rsid w:val="008A6BEB"/>
    <w:rsid w:val="008B08EF"/>
    <w:rsid w:val="008B4AA9"/>
    <w:rsid w:val="008B574E"/>
    <w:rsid w:val="008B723B"/>
    <w:rsid w:val="008B7B33"/>
    <w:rsid w:val="008B7ED8"/>
    <w:rsid w:val="008C0DD7"/>
    <w:rsid w:val="008C1537"/>
    <w:rsid w:val="008C5B6E"/>
    <w:rsid w:val="008C5EE5"/>
    <w:rsid w:val="008C697B"/>
    <w:rsid w:val="008C7BFC"/>
    <w:rsid w:val="008D43BC"/>
    <w:rsid w:val="008D4D94"/>
    <w:rsid w:val="008E0C7E"/>
    <w:rsid w:val="008E2914"/>
    <w:rsid w:val="008E2FA2"/>
    <w:rsid w:val="008E34E3"/>
    <w:rsid w:val="008E71AF"/>
    <w:rsid w:val="008E7E06"/>
    <w:rsid w:val="008F0868"/>
    <w:rsid w:val="008F294E"/>
    <w:rsid w:val="008F2E5E"/>
    <w:rsid w:val="008F37DA"/>
    <w:rsid w:val="008F5874"/>
    <w:rsid w:val="008F67E9"/>
    <w:rsid w:val="00902B19"/>
    <w:rsid w:val="0090463A"/>
    <w:rsid w:val="00905541"/>
    <w:rsid w:val="00906A5B"/>
    <w:rsid w:val="00913A0A"/>
    <w:rsid w:val="00914FC4"/>
    <w:rsid w:val="00915E58"/>
    <w:rsid w:val="0091629C"/>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1C44"/>
    <w:rsid w:val="00972D10"/>
    <w:rsid w:val="00973AA8"/>
    <w:rsid w:val="00975348"/>
    <w:rsid w:val="00980892"/>
    <w:rsid w:val="009A0C3E"/>
    <w:rsid w:val="009A54B2"/>
    <w:rsid w:val="009A5D09"/>
    <w:rsid w:val="009A5F0E"/>
    <w:rsid w:val="009A74F5"/>
    <w:rsid w:val="009B27A9"/>
    <w:rsid w:val="009B4F97"/>
    <w:rsid w:val="009C0266"/>
    <w:rsid w:val="009C0DD2"/>
    <w:rsid w:val="009C4D6C"/>
    <w:rsid w:val="009C731E"/>
    <w:rsid w:val="009C7629"/>
    <w:rsid w:val="009D02D0"/>
    <w:rsid w:val="009D16B8"/>
    <w:rsid w:val="009D451B"/>
    <w:rsid w:val="009D6223"/>
    <w:rsid w:val="009D716F"/>
    <w:rsid w:val="009E0F86"/>
    <w:rsid w:val="009E349D"/>
    <w:rsid w:val="009E5BE4"/>
    <w:rsid w:val="009E6C90"/>
    <w:rsid w:val="009F3E3A"/>
    <w:rsid w:val="009F467D"/>
    <w:rsid w:val="009F50EB"/>
    <w:rsid w:val="009F5459"/>
    <w:rsid w:val="00A004BF"/>
    <w:rsid w:val="00A0523D"/>
    <w:rsid w:val="00A0673D"/>
    <w:rsid w:val="00A0734C"/>
    <w:rsid w:val="00A116A5"/>
    <w:rsid w:val="00A1633A"/>
    <w:rsid w:val="00A20DC1"/>
    <w:rsid w:val="00A23374"/>
    <w:rsid w:val="00A242AB"/>
    <w:rsid w:val="00A24445"/>
    <w:rsid w:val="00A2527C"/>
    <w:rsid w:val="00A25DDE"/>
    <w:rsid w:val="00A273BD"/>
    <w:rsid w:val="00A346ED"/>
    <w:rsid w:val="00A3511C"/>
    <w:rsid w:val="00A37818"/>
    <w:rsid w:val="00A4069E"/>
    <w:rsid w:val="00A446E3"/>
    <w:rsid w:val="00A52863"/>
    <w:rsid w:val="00A52CD6"/>
    <w:rsid w:val="00A55FA3"/>
    <w:rsid w:val="00A56325"/>
    <w:rsid w:val="00A65BB3"/>
    <w:rsid w:val="00A65DC0"/>
    <w:rsid w:val="00A66C18"/>
    <w:rsid w:val="00A73303"/>
    <w:rsid w:val="00A75230"/>
    <w:rsid w:val="00A75FAC"/>
    <w:rsid w:val="00A77571"/>
    <w:rsid w:val="00A8359D"/>
    <w:rsid w:val="00A83D38"/>
    <w:rsid w:val="00A851A6"/>
    <w:rsid w:val="00A914A8"/>
    <w:rsid w:val="00A92331"/>
    <w:rsid w:val="00A9298E"/>
    <w:rsid w:val="00A93482"/>
    <w:rsid w:val="00A93A4F"/>
    <w:rsid w:val="00A97816"/>
    <w:rsid w:val="00A97938"/>
    <w:rsid w:val="00A97E89"/>
    <w:rsid w:val="00AA001F"/>
    <w:rsid w:val="00AA07D4"/>
    <w:rsid w:val="00AA1AB7"/>
    <w:rsid w:val="00AA3787"/>
    <w:rsid w:val="00AA4578"/>
    <w:rsid w:val="00AA60BE"/>
    <w:rsid w:val="00AA76EB"/>
    <w:rsid w:val="00AA7C41"/>
    <w:rsid w:val="00AB0966"/>
    <w:rsid w:val="00AB218F"/>
    <w:rsid w:val="00AB544D"/>
    <w:rsid w:val="00AB5F18"/>
    <w:rsid w:val="00AB6043"/>
    <w:rsid w:val="00AB7293"/>
    <w:rsid w:val="00AC17CD"/>
    <w:rsid w:val="00AC33BA"/>
    <w:rsid w:val="00AC3CFA"/>
    <w:rsid w:val="00AD217D"/>
    <w:rsid w:val="00AD25D4"/>
    <w:rsid w:val="00AD39EF"/>
    <w:rsid w:val="00AD548A"/>
    <w:rsid w:val="00AD6209"/>
    <w:rsid w:val="00AD6E23"/>
    <w:rsid w:val="00AE094F"/>
    <w:rsid w:val="00AE4804"/>
    <w:rsid w:val="00AE6902"/>
    <w:rsid w:val="00AF3CDD"/>
    <w:rsid w:val="00B00813"/>
    <w:rsid w:val="00B01377"/>
    <w:rsid w:val="00B01F5D"/>
    <w:rsid w:val="00B054E9"/>
    <w:rsid w:val="00B05A20"/>
    <w:rsid w:val="00B06CC9"/>
    <w:rsid w:val="00B07514"/>
    <w:rsid w:val="00B1547D"/>
    <w:rsid w:val="00B1552D"/>
    <w:rsid w:val="00B15624"/>
    <w:rsid w:val="00B17558"/>
    <w:rsid w:val="00B210BF"/>
    <w:rsid w:val="00B2249B"/>
    <w:rsid w:val="00B24204"/>
    <w:rsid w:val="00B2644B"/>
    <w:rsid w:val="00B266A1"/>
    <w:rsid w:val="00B304EF"/>
    <w:rsid w:val="00B31376"/>
    <w:rsid w:val="00B33486"/>
    <w:rsid w:val="00B33866"/>
    <w:rsid w:val="00B33AED"/>
    <w:rsid w:val="00B34B4C"/>
    <w:rsid w:val="00B416DD"/>
    <w:rsid w:val="00B445D2"/>
    <w:rsid w:val="00B52A54"/>
    <w:rsid w:val="00B540C9"/>
    <w:rsid w:val="00B572A3"/>
    <w:rsid w:val="00B60B3A"/>
    <w:rsid w:val="00B61753"/>
    <w:rsid w:val="00B629F5"/>
    <w:rsid w:val="00B632E3"/>
    <w:rsid w:val="00B635D1"/>
    <w:rsid w:val="00B63A64"/>
    <w:rsid w:val="00B63B84"/>
    <w:rsid w:val="00B64D93"/>
    <w:rsid w:val="00B72FAD"/>
    <w:rsid w:val="00B74E5C"/>
    <w:rsid w:val="00B75509"/>
    <w:rsid w:val="00B761B1"/>
    <w:rsid w:val="00B76A47"/>
    <w:rsid w:val="00B77BD3"/>
    <w:rsid w:val="00B809EF"/>
    <w:rsid w:val="00B836EA"/>
    <w:rsid w:val="00B83A71"/>
    <w:rsid w:val="00B852E9"/>
    <w:rsid w:val="00B90B14"/>
    <w:rsid w:val="00B90D0D"/>
    <w:rsid w:val="00B90D3C"/>
    <w:rsid w:val="00B93686"/>
    <w:rsid w:val="00B93E29"/>
    <w:rsid w:val="00BA1090"/>
    <w:rsid w:val="00BA3A28"/>
    <w:rsid w:val="00BA51D4"/>
    <w:rsid w:val="00BB21B8"/>
    <w:rsid w:val="00BB27D6"/>
    <w:rsid w:val="00BB2E12"/>
    <w:rsid w:val="00BB554E"/>
    <w:rsid w:val="00BB7474"/>
    <w:rsid w:val="00BC06BD"/>
    <w:rsid w:val="00BC06D9"/>
    <w:rsid w:val="00BC299F"/>
    <w:rsid w:val="00BC60B7"/>
    <w:rsid w:val="00BC64E3"/>
    <w:rsid w:val="00BC6BCF"/>
    <w:rsid w:val="00BD0244"/>
    <w:rsid w:val="00BD17D7"/>
    <w:rsid w:val="00BD2A32"/>
    <w:rsid w:val="00BD3190"/>
    <w:rsid w:val="00BD3401"/>
    <w:rsid w:val="00BE2A76"/>
    <w:rsid w:val="00BF1041"/>
    <w:rsid w:val="00BF259C"/>
    <w:rsid w:val="00BF2DD3"/>
    <w:rsid w:val="00BF6A48"/>
    <w:rsid w:val="00BF6B70"/>
    <w:rsid w:val="00C00142"/>
    <w:rsid w:val="00C009DE"/>
    <w:rsid w:val="00C0671D"/>
    <w:rsid w:val="00C06B47"/>
    <w:rsid w:val="00C125CF"/>
    <w:rsid w:val="00C176CE"/>
    <w:rsid w:val="00C20830"/>
    <w:rsid w:val="00C25A6D"/>
    <w:rsid w:val="00C30835"/>
    <w:rsid w:val="00C3129F"/>
    <w:rsid w:val="00C322B9"/>
    <w:rsid w:val="00C323BC"/>
    <w:rsid w:val="00C326D6"/>
    <w:rsid w:val="00C3419C"/>
    <w:rsid w:val="00C40577"/>
    <w:rsid w:val="00C40F51"/>
    <w:rsid w:val="00C42D5C"/>
    <w:rsid w:val="00C42DFE"/>
    <w:rsid w:val="00C43502"/>
    <w:rsid w:val="00C4443D"/>
    <w:rsid w:val="00C449D2"/>
    <w:rsid w:val="00C45153"/>
    <w:rsid w:val="00C46C47"/>
    <w:rsid w:val="00C51EB6"/>
    <w:rsid w:val="00C52212"/>
    <w:rsid w:val="00C53AEC"/>
    <w:rsid w:val="00C54440"/>
    <w:rsid w:val="00C56E26"/>
    <w:rsid w:val="00C61106"/>
    <w:rsid w:val="00C61541"/>
    <w:rsid w:val="00C644D0"/>
    <w:rsid w:val="00C665B8"/>
    <w:rsid w:val="00C66E8D"/>
    <w:rsid w:val="00C67370"/>
    <w:rsid w:val="00C735FF"/>
    <w:rsid w:val="00C7617F"/>
    <w:rsid w:val="00C77E2B"/>
    <w:rsid w:val="00C813CA"/>
    <w:rsid w:val="00C866D0"/>
    <w:rsid w:val="00C90F68"/>
    <w:rsid w:val="00C916DC"/>
    <w:rsid w:val="00C91E2B"/>
    <w:rsid w:val="00C933DC"/>
    <w:rsid w:val="00C9398C"/>
    <w:rsid w:val="00C96EF6"/>
    <w:rsid w:val="00CA0262"/>
    <w:rsid w:val="00CA11B2"/>
    <w:rsid w:val="00CA1252"/>
    <w:rsid w:val="00CA1E5F"/>
    <w:rsid w:val="00CA5C9B"/>
    <w:rsid w:val="00CA7C2E"/>
    <w:rsid w:val="00CB0B75"/>
    <w:rsid w:val="00CB1863"/>
    <w:rsid w:val="00CB3DF1"/>
    <w:rsid w:val="00CB45EF"/>
    <w:rsid w:val="00CB48AF"/>
    <w:rsid w:val="00CB5F70"/>
    <w:rsid w:val="00CB65E8"/>
    <w:rsid w:val="00CC1ED0"/>
    <w:rsid w:val="00CC4B4B"/>
    <w:rsid w:val="00CC5357"/>
    <w:rsid w:val="00CC727E"/>
    <w:rsid w:val="00CD03C7"/>
    <w:rsid w:val="00CD3BA8"/>
    <w:rsid w:val="00CD4C5F"/>
    <w:rsid w:val="00CD7859"/>
    <w:rsid w:val="00CE68D8"/>
    <w:rsid w:val="00CF23A7"/>
    <w:rsid w:val="00CF2C60"/>
    <w:rsid w:val="00CF41A3"/>
    <w:rsid w:val="00CF535E"/>
    <w:rsid w:val="00CF5E51"/>
    <w:rsid w:val="00D00D52"/>
    <w:rsid w:val="00D012D5"/>
    <w:rsid w:val="00D01429"/>
    <w:rsid w:val="00D029CC"/>
    <w:rsid w:val="00D038A9"/>
    <w:rsid w:val="00D05C74"/>
    <w:rsid w:val="00D0631A"/>
    <w:rsid w:val="00D0646E"/>
    <w:rsid w:val="00D06920"/>
    <w:rsid w:val="00D1195C"/>
    <w:rsid w:val="00D13BEB"/>
    <w:rsid w:val="00D165B6"/>
    <w:rsid w:val="00D27065"/>
    <w:rsid w:val="00D33F62"/>
    <w:rsid w:val="00D34653"/>
    <w:rsid w:val="00D40F85"/>
    <w:rsid w:val="00D418D4"/>
    <w:rsid w:val="00D430CD"/>
    <w:rsid w:val="00D44B44"/>
    <w:rsid w:val="00D51587"/>
    <w:rsid w:val="00D6024B"/>
    <w:rsid w:val="00D651BF"/>
    <w:rsid w:val="00D675FC"/>
    <w:rsid w:val="00D73624"/>
    <w:rsid w:val="00D7480D"/>
    <w:rsid w:val="00D75ECE"/>
    <w:rsid w:val="00D83D14"/>
    <w:rsid w:val="00D846C3"/>
    <w:rsid w:val="00D903BB"/>
    <w:rsid w:val="00D91622"/>
    <w:rsid w:val="00D93932"/>
    <w:rsid w:val="00D93F15"/>
    <w:rsid w:val="00D949D0"/>
    <w:rsid w:val="00D969CA"/>
    <w:rsid w:val="00DA124E"/>
    <w:rsid w:val="00DA3D9B"/>
    <w:rsid w:val="00DA629A"/>
    <w:rsid w:val="00DB079B"/>
    <w:rsid w:val="00DB0EF5"/>
    <w:rsid w:val="00DB1F52"/>
    <w:rsid w:val="00DB569D"/>
    <w:rsid w:val="00DB78E5"/>
    <w:rsid w:val="00DC6ABA"/>
    <w:rsid w:val="00DC7080"/>
    <w:rsid w:val="00DD0765"/>
    <w:rsid w:val="00DD08F9"/>
    <w:rsid w:val="00DD2B4C"/>
    <w:rsid w:val="00DD6A3E"/>
    <w:rsid w:val="00DE1710"/>
    <w:rsid w:val="00DE2A70"/>
    <w:rsid w:val="00DF6323"/>
    <w:rsid w:val="00E01F1B"/>
    <w:rsid w:val="00E05512"/>
    <w:rsid w:val="00E0639C"/>
    <w:rsid w:val="00E06C8E"/>
    <w:rsid w:val="00E13999"/>
    <w:rsid w:val="00E14C33"/>
    <w:rsid w:val="00E14FF2"/>
    <w:rsid w:val="00E1712F"/>
    <w:rsid w:val="00E20746"/>
    <w:rsid w:val="00E2188F"/>
    <w:rsid w:val="00E22512"/>
    <w:rsid w:val="00E233F7"/>
    <w:rsid w:val="00E23909"/>
    <w:rsid w:val="00E31013"/>
    <w:rsid w:val="00E367A5"/>
    <w:rsid w:val="00E431F7"/>
    <w:rsid w:val="00E44FF2"/>
    <w:rsid w:val="00E45B31"/>
    <w:rsid w:val="00E45D0B"/>
    <w:rsid w:val="00E5317A"/>
    <w:rsid w:val="00E54881"/>
    <w:rsid w:val="00E561A7"/>
    <w:rsid w:val="00E570BF"/>
    <w:rsid w:val="00E60934"/>
    <w:rsid w:val="00E662A1"/>
    <w:rsid w:val="00E6692A"/>
    <w:rsid w:val="00E705C3"/>
    <w:rsid w:val="00E7740C"/>
    <w:rsid w:val="00E77D47"/>
    <w:rsid w:val="00E8380A"/>
    <w:rsid w:val="00E8531C"/>
    <w:rsid w:val="00E870A8"/>
    <w:rsid w:val="00E90484"/>
    <w:rsid w:val="00E92CDF"/>
    <w:rsid w:val="00E94308"/>
    <w:rsid w:val="00E96BE6"/>
    <w:rsid w:val="00E97205"/>
    <w:rsid w:val="00E9783D"/>
    <w:rsid w:val="00EA0289"/>
    <w:rsid w:val="00EA3141"/>
    <w:rsid w:val="00EA365C"/>
    <w:rsid w:val="00EA5329"/>
    <w:rsid w:val="00EB140F"/>
    <w:rsid w:val="00EB5B6D"/>
    <w:rsid w:val="00EC1F57"/>
    <w:rsid w:val="00EC65F4"/>
    <w:rsid w:val="00EC704F"/>
    <w:rsid w:val="00EC70EA"/>
    <w:rsid w:val="00ED0328"/>
    <w:rsid w:val="00ED122B"/>
    <w:rsid w:val="00ED186A"/>
    <w:rsid w:val="00ED42A4"/>
    <w:rsid w:val="00EE44BC"/>
    <w:rsid w:val="00EF0A50"/>
    <w:rsid w:val="00EF0F10"/>
    <w:rsid w:val="00EF1346"/>
    <w:rsid w:val="00EF37AF"/>
    <w:rsid w:val="00EF3F24"/>
    <w:rsid w:val="00EF48AA"/>
    <w:rsid w:val="00EF502F"/>
    <w:rsid w:val="00EF5594"/>
    <w:rsid w:val="00EF673D"/>
    <w:rsid w:val="00EF6B2C"/>
    <w:rsid w:val="00F00660"/>
    <w:rsid w:val="00F02736"/>
    <w:rsid w:val="00F03BB4"/>
    <w:rsid w:val="00F04409"/>
    <w:rsid w:val="00F077BE"/>
    <w:rsid w:val="00F13436"/>
    <w:rsid w:val="00F13D3A"/>
    <w:rsid w:val="00F15392"/>
    <w:rsid w:val="00F157E8"/>
    <w:rsid w:val="00F24E2E"/>
    <w:rsid w:val="00F25A85"/>
    <w:rsid w:val="00F271A0"/>
    <w:rsid w:val="00F2773E"/>
    <w:rsid w:val="00F32CCD"/>
    <w:rsid w:val="00F33FFA"/>
    <w:rsid w:val="00F34132"/>
    <w:rsid w:val="00F41059"/>
    <w:rsid w:val="00F417C6"/>
    <w:rsid w:val="00F418F3"/>
    <w:rsid w:val="00F4376F"/>
    <w:rsid w:val="00F44181"/>
    <w:rsid w:val="00F45036"/>
    <w:rsid w:val="00F51A55"/>
    <w:rsid w:val="00F54014"/>
    <w:rsid w:val="00F55701"/>
    <w:rsid w:val="00F5639D"/>
    <w:rsid w:val="00F57CC3"/>
    <w:rsid w:val="00F60A57"/>
    <w:rsid w:val="00F611C8"/>
    <w:rsid w:val="00F631B8"/>
    <w:rsid w:val="00F63F21"/>
    <w:rsid w:val="00F66106"/>
    <w:rsid w:val="00F707C2"/>
    <w:rsid w:val="00F77A8D"/>
    <w:rsid w:val="00F77F51"/>
    <w:rsid w:val="00F823BA"/>
    <w:rsid w:val="00F845B7"/>
    <w:rsid w:val="00F8700B"/>
    <w:rsid w:val="00F87C01"/>
    <w:rsid w:val="00F91D2C"/>
    <w:rsid w:val="00F952D2"/>
    <w:rsid w:val="00F959C0"/>
    <w:rsid w:val="00F97452"/>
    <w:rsid w:val="00F97A9B"/>
    <w:rsid w:val="00FA32DB"/>
    <w:rsid w:val="00FA6813"/>
    <w:rsid w:val="00FB0807"/>
    <w:rsid w:val="00FB2200"/>
    <w:rsid w:val="00FB3D99"/>
    <w:rsid w:val="00FC03C7"/>
    <w:rsid w:val="00FC1589"/>
    <w:rsid w:val="00FC22D7"/>
    <w:rsid w:val="00FC2F70"/>
    <w:rsid w:val="00FC631D"/>
    <w:rsid w:val="00FC68DF"/>
    <w:rsid w:val="00FC79CA"/>
    <w:rsid w:val="00FD1234"/>
    <w:rsid w:val="00FD2203"/>
    <w:rsid w:val="00FD6055"/>
    <w:rsid w:val="00FD7B0B"/>
    <w:rsid w:val="00FE054D"/>
    <w:rsid w:val="00FE089B"/>
    <w:rsid w:val="00FE2F6C"/>
    <w:rsid w:val="00FE3A7A"/>
    <w:rsid w:val="00FE3B31"/>
    <w:rsid w:val="00FE782E"/>
    <w:rsid w:val="00FF4A95"/>
    <w:rsid w:val="00FF53CF"/>
    <w:rsid w:val="00FF5841"/>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AEA"/>
    <w:pPr>
      <w:spacing w:after="150"/>
      <w:ind w:firstLine="567"/>
      <w:jc w:val="both"/>
    </w:pPr>
    <w:rPr>
      <w:rFonts w:ascii="Linux Biolinum" w:hAnsi="Linux Biolinum" w:cs="Linux Biolinum"/>
      <w:color w:val="000000"/>
      <w:sz w:val="30"/>
      <w:szCs w:val="30"/>
      <w:lang w:eastAsia="cs-CZ"/>
    </w:rPr>
  </w:style>
  <w:style w:type="paragraph" w:styleId="Nadpis1">
    <w:name w:val="heading 1"/>
    <w:basedOn w:val="Normln"/>
    <w:next w:val="Normln"/>
    <w:link w:val="Nadpis1Char"/>
    <w:uiPriority w:val="99"/>
    <w:qFormat/>
    <w:rsid w:val="004D2D4E"/>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spacing w:before="360"/>
      <w:ind w:firstLine="0"/>
      <w:jc w:val="center"/>
      <w:outlineLvl w:val="2"/>
    </w:pPr>
    <w:rPr>
      <w:rFonts w:ascii="Linux Biolinum Capitals" w:hAnsi="Linux Biolinum Capitals" w:cs="Linux Biolinum Capitals"/>
      <w:b/>
      <w:u w:val="single"/>
    </w:rPr>
  </w:style>
  <w:style w:type="paragraph" w:styleId="Nadpis4">
    <w:name w:val="heading 4"/>
    <w:basedOn w:val="Nadpis2"/>
    <w:next w:val="Normln"/>
    <w:link w:val="Nadpis4Char"/>
    <w:unhideWhenUsed/>
    <w:qFormat/>
    <w:rsid w:val="00FD2203"/>
    <w:pPr>
      <w:outlineLvl w:val="3"/>
    </w:pPr>
  </w:style>
  <w:style w:type="paragraph" w:styleId="Nadpis5">
    <w:name w:val="heading 5"/>
    <w:basedOn w:val="Normln"/>
    <w:next w:val="Normln"/>
    <w:link w:val="Nadpis5Char"/>
    <w:uiPriority w:val="9"/>
    <w:semiHidden/>
    <w:unhideWhenUsed/>
    <w:qFormat/>
    <w:rsid w:val="00ED42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ind w:firstLine="0"/>
    </w:pPr>
  </w:style>
  <w:style w:type="paragraph" w:customStyle="1" w:styleId="kontaktniodrky1">
    <w:name w:val="kontaktni odrážky 1"/>
    <w:basedOn w:val="Normln"/>
    <w:rsid w:val="008E2FA2"/>
    <w:pPr>
      <w:keepNext/>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spacing w:line="173" w:lineRule="exact"/>
      <w:ind w:firstLine="0"/>
      <w:jc w:val="left"/>
    </w:pPr>
    <w:rPr>
      <w:rFonts w:ascii="Arial" w:eastAsia="Arial" w:hAnsi="Arial" w:cs="Arial"/>
      <w:color w:val="auto"/>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spacing w:before="100" w:beforeAutospacing="1" w:after="100" w:afterAutospacing="1"/>
      <w:ind w:firstLine="0"/>
      <w:jc w:val="left"/>
    </w:pPr>
    <w:rPr>
      <w:rFonts w:ascii="Times New Roman" w:hAnsi="Times New Roman" w:cs="Times New Roman"/>
      <w:color w:val="auto"/>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1"/>
    <w:qFormat/>
    <w:rsid w:val="00EB140F"/>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spacing w:after="220"/>
      <w:ind w:firstLine="400"/>
      <w:jc w:val="left"/>
    </w:pPr>
    <w:rPr>
      <w:rFonts w:ascii="Arial" w:eastAsia="Arial" w:hAnsi="Arial" w:cs="Arial"/>
      <w:color w:val="auto"/>
      <w:sz w:val="20"/>
      <w:szCs w:val="20"/>
      <w:lang w:eastAsia="en-US"/>
    </w:rPr>
  </w:style>
  <w:style w:type="paragraph" w:customStyle="1" w:styleId="Zhlavnebozpat20">
    <w:name w:val="Záhlaví nebo zápatí (2)"/>
    <w:basedOn w:val="Normln"/>
    <w:link w:val="Zhlavnebozpat2"/>
    <w:rsid w:val="00FC68DF"/>
    <w:pPr>
      <w:ind w:firstLine="0"/>
      <w:jc w:val="left"/>
    </w:pPr>
    <w:rPr>
      <w:rFonts w:ascii="Times New Roman" w:hAnsi="Times New Roman" w:cs="Times New Roman"/>
      <w:color w:val="auto"/>
      <w:sz w:val="20"/>
      <w:szCs w:val="20"/>
      <w:lang w:eastAsia="en-US"/>
    </w:rPr>
  </w:style>
  <w:style w:type="paragraph" w:customStyle="1" w:styleId="Zkladntext1">
    <w:name w:val="Základní text1"/>
    <w:basedOn w:val="Normln"/>
    <w:link w:val="Zkladntext"/>
    <w:rsid w:val="00FC68DF"/>
    <w:pPr>
      <w:spacing w:after="220"/>
      <w:ind w:firstLine="400"/>
      <w:jc w:val="left"/>
    </w:pPr>
    <w:rPr>
      <w:rFonts w:ascii="Arial" w:eastAsia="Arial" w:hAnsi="Arial" w:cs="Arial"/>
      <w:color w:val="auto"/>
      <w:sz w:val="20"/>
      <w:szCs w:val="20"/>
      <w:lang w:eastAsia="en-US"/>
    </w:rPr>
  </w:style>
  <w:style w:type="paragraph" w:customStyle="1" w:styleId="Nadpis11">
    <w:name w:val="Nadpis #1"/>
    <w:basedOn w:val="Normln"/>
    <w:link w:val="Nadpis10"/>
    <w:rsid w:val="00FC68DF"/>
    <w:pPr>
      <w:spacing w:after="220"/>
      <w:ind w:firstLine="0"/>
      <w:jc w:val="left"/>
      <w:outlineLvl w:val="0"/>
    </w:pPr>
    <w:rPr>
      <w:rFonts w:ascii="Arial" w:eastAsia="Arial" w:hAnsi="Arial" w:cs="Arial"/>
      <w:b/>
      <w:bCs/>
      <w:i/>
      <w:iCs/>
      <w:color w:val="auto"/>
      <w:sz w:val="20"/>
      <w:szCs w:val="20"/>
      <w:lang w:eastAsia="en-US"/>
    </w:rPr>
  </w:style>
  <w:style w:type="paragraph" w:styleId="FormtovanvHTML">
    <w:name w:val="HTML Preformatted"/>
    <w:basedOn w:val="Normln"/>
    <w:link w:val="FormtovanvHTMLChar"/>
    <w:uiPriority w:val="99"/>
    <w:semiHidden/>
    <w:unhideWhenUsed/>
    <w:rsid w:val="00FC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FD2203"/>
    <w:rPr>
      <w:rFonts w:ascii="Arial Black" w:hAnsi="Arial Black" w:cs="Arial Black"/>
      <w:color w:val="243564"/>
      <w:sz w:val="32"/>
      <w:szCs w:val="32"/>
      <w:lang w:eastAsia="cs-CZ"/>
    </w:rPr>
  </w:style>
  <w:style w:type="numbering" w:customStyle="1" w:styleId="Styl2">
    <w:name w:val="Styl2"/>
    <w:uiPriority w:val="99"/>
    <w:rsid w:val="00611DAA"/>
    <w:pPr>
      <w:numPr>
        <w:numId w:val="6"/>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7"/>
      </w:numPr>
    </w:pPr>
  </w:style>
  <w:style w:type="paragraph" w:styleId="Titulek">
    <w:name w:val="caption"/>
    <w:basedOn w:val="Normln"/>
    <w:next w:val="Normln"/>
    <w:uiPriority w:val="35"/>
    <w:unhideWhenUsed/>
    <w:qFormat/>
    <w:rsid w:val="0026779F"/>
    <w:pPr>
      <w:spacing w:after="200"/>
    </w:pPr>
    <w:rPr>
      <w:i/>
      <w:iCs/>
      <w:color w:val="1F497D" w:themeColor="text2"/>
      <w:sz w:val="18"/>
      <w:szCs w:val="18"/>
    </w:rPr>
  </w:style>
  <w:style w:type="paragraph" w:customStyle="1" w:styleId="a">
    <w:qFormat/>
    <w:rsid w:val="00B74E5C"/>
    <w:pPr>
      <w:spacing w:after="150"/>
      <w:ind w:firstLine="567"/>
      <w:jc w:val="both"/>
    </w:pPr>
    <w:rPr>
      <w:rFonts w:ascii="Linux Biolinum" w:hAnsi="Linux Biolinum" w:cs="Linux Biolinum"/>
      <w:color w:val="000000"/>
      <w:sz w:val="30"/>
      <w:szCs w:val="30"/>
      <w:lang w:eastAsia="cs-CZ"/>
    </w:rPr>
  </w:style>
  <w:style w:type="paragraph" w:customStyle="1" w:styleId="Tabulkaakc-text">
    <w:name w:val="Tabulka akcí - text"/>
    <w:basedOn w:val="Normln"/>
    <w:uiPriority w:val="99"/>
    <w:qFormat/>
    <w:rsid w:val="006975E5"/>
    <w:pPr>
      <w:spacing w:after="0"/>
      <w:ind w:left="142" w:firstLine="0"/>
    </w:pPr>
  </w:style>
  <w:style w:type="paragraph" w:customStyle="1" w:styleId="Tabulkaakc-strana">
    <w:name w:val="Tabulka akcí - strana"/>
    <w:basedOn w:val="Tabulkaakc-text"/>
    <w:next w:val="Tabulkaakc-text"/>
    <w:qFormat/>
    <w:rsid w:val="006975E5"/>
    <w:pPr>
      <w:framePr w:hSpace="142" w:wrap="around" w:vAnchor="text" w:hAnchor="margin" w:y="157"/>
      <w:ind w:left="0"/>
      <w:jc w:val="center"/>
    </w:pPr>
    <w:rPr>
      <w:b/>
      <w:i/>
    </w:rPr>
  </w:style>
  <w:style w:type="paragraph" w:customStyle="1" w:styleId="Styl4">
    <w:name w:val="Styl4"/>
    <w:basedOn w:val="Tabulkaakc-text"/>
    <w:rsid w:val="006975E5"/>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6975E5"/>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49124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491241"/>
    <w:pPr>
      <w:tabs>
        <w:tab w:val="left" w:pos="567"/>
      </w:tabs>
      <w:spacing w:after="0"/>
      <w:ind w:firstLine="0"/>
      <w:jc w:val="left"/>
    </w:pPr>
  </w:style>
  <w:style w:type="paragraph" w:customStyle="1" w:styleId="Normln-kdy">
    <w:name w:val="Normální - kdy"/>
    <w:aliases w:val="kde"/>
    <w:basedOn w:val="Normln"/>
    <w:qFormat/>
    <w:rsid w:val="00A37818"/>
    <w:pPr>
      <w:tabs>
        <w:tab w:val="left" w:pos="1701"/>
        <w:tab w:val="left" w:pos="2552"/>
        <w:tab w:val="left" w:pos="3828"/>
      </w:tabs>
      <w:jc w:val="left"/>
    </w:pPr>
    <w:rPr>
      <w:b/>
    </w:rPr>
  </w:style>
  <w:style w:type="paragraph" w:customStyle="1" w:styleId="Normln-odrky1">
    <w:name w:val="Normální - odrážky 1"/>
    <w:basedOn w:val="Normln"/>
    <w:qFormat/>
    <w:rsid w:val="00F02736"/>
    <w:pPr>
      <w:numPr>
        <w:numId w:val="8"/>
      </w:numPr>
      <w:spacing w:after="0"/>
    </w:pPr>
  </w:style>
  <w:style w:type="character" w:customStyle="1" w:styleId="Nadpis5Char">
    <w:name w:val="Nadpis 5 Char"/>
    <w:basedOn w:val="Standardnpsmoodstavce"/>
    <w:link w:val="Nadpis5"/>
    <w:uiPriority w:val="9"/>
    <w:semiHidden/>
    <w:rsid w:val="00ED42A4"/>
    <w:rPr>
      <w:rFonts w:asciiTheme="majorHAnsi" w:eastAsiaTheme="majorEastAsia" w:hAnsiTheme="majorHAnsi" w:cstheme="majorBidi"/>
      <w:color w:val="365F91" w:themeColor="accent1" w:themeShade="BF"/>
      <w:sz w:val="30"/>
      <w:szCs w:val="30"/>
      <w:lang w:eastAsia="cs-CZ"/>
    </w:rPr>
  </w:style>
  <w:style w:type="paragraph" w:styleId="Podnadpis">
    <w:name w:val="Subtitle"/>
    <w:basedOn w:val="Normln"/>
    <w:next w:val="Normln"/>
    <w:link w:val="PodnadpisChar"/>
    <w:uiPriority w:val="11"/>
    <w:qFormat/>
    <w:rsid w:val="003754C1"/>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754C1"/>
    <w:rPr>
      <w:rFonts w:asciiTheme="minorHAnsi" w:eastAsiaTheme="minorEastAsia" w:hAnsiTheme="minorHAnsi" w:cstheme="minorBidi"/>
      <w:color w:val="5A5A5A" w:themeColor="text1" w:themeTint="A5"/>
      <w:spacing w:val="1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0369690">
      <w:bodyDiv w:val="1"/>
      <w:marLeft w:val="0"/>
      <w:marRight w:val="0"/>
      <w:marTop w:val="0"/>
      <w:marBottom w:val="0"/>
      <w:divBdr>
        <w:top w:val="none" w:sz="0" w:space="0" w:color="auto"/>
        <w:left w:val="none" w:sz="0" w:space="0" w:color="auto"/>
        <w:bottom w:val="none" w:sz="0" w:space="0" w:color="auto"/>
        <w:right w:val="none" w:sz="0" w:space="0" w:color="auto"/>
      </w:divBdr>
      <w:divsChild>
        <w:div w:id="1046904115">
          <w:marLeft w:val="0"/>
          <w:marRight w:val="0"/>
          <w:marTop w:val="0"/>
          <w:marBottom w:val="0"/>
          <w:divBdr>
            <w:top w:val="none" w:sz="0" w:space="0" w:color="auto"/>
            <w:left w:val="none" w:sz="0" w:space="0" w:color="auto"/>
            <w:bottom w:val="none" w:sz="0" w:space="0" w:color="auto"/>
            <w:right w:val="none" w:sz="0" w:space="0" w:color="auto"/>
          </w:divBdr>
        </w:div>
        <w:div w:id="799490887">
          <w:marLeft w:val="0"/>
          <w:marRight w:val="0"/>
          <w:marTop w:val="0"/>
          <w:marBottom w:val="0"/>
          <w:divBdr>
            <w:top w:val="none" w:sz="0" w:space="0" w:color="auto"/>
            <w:left w:val="none" w:sz="0" w:space="0" w:color="auto"/>
            <w:bottom w:val="none" w:sz="0" w:space="0" w:color="auto"/>
            <w:right w:val="none" w:sz="0" w:space="0" w:color="auto"/>
          </w:divBdr>
        </w:div>
      </w:divsChild>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88427976">
      <w:bodyDiv w:val="1"/>
      <w:marLeft w:val="0"/>
      <w:marRight w:val="0"/>
      <w:marTop w:val="0"/>
      <w:marBottom w:val="0"/>
      <w:divBdr>
        <w:top w:val="none" w:sz="0" w:space="0" w:color="auto"/>
        <w:left w:val="none" w:sz="0" w:space="0" w:color="auto"/>
        <w:bottom w:val="none" w:sz="0" w:space="0" w:color="auto"/>
        <w:right w:val="none" w:sz="0" w:space="0" w:color="auto"/>
      </w:divBdr>
      <w:divsChild>
        <w:div w:id="107704955">
          <w:marLeft w:val="0"/>
          <w:marRight w:val="0"/>
          <w:marTop w:val="0"/>
          <w:marBottom w:val="0"/>
          <w:divBdr>
            <w:top w:val="none" w:sz="0" w:space="0" w:color="auto"/>
            <w:left w:val="none" w:sz="0" w:space="0" w:color="auto"/>
            <w:bottom w:val="none" w:sz="0" w:space="0" w:color="auto"/>
            <w:right w:val="none" w:sz="0" w:space="0" w:color="auto"/>
          </w:divBdr>
          <w:divsChild>
            <w:div w:id="2069961453">
              <w:marLeft w:val="0"/>
              <w:marRight w:val="0"/>
              <w:marTop w:val="0"/>
              <w:marBottom w:val="0"/>
              <w:divBdr>
                <w:top w:val="none" w:sz="0" w:space="0" w:color="auto"/>
                <w:left w:val="none" w:sz="0" w:space="0" w:color="auto"/>
                <w:bottom w:val="none" w:sz="0" w:space="0" w:color="auto"/>
                <w:right w:val="none" w:sz="0" w:space="0" w:color="auto"/>
              </w:divBdr>
              <w:divsChild>
                <w:div w:id="5181404">
                  <w:marLeft w:val="0"/>
                  <w:marRight w:val="0"/>
                  <w:marTop w:val="0"/>
                  <w:marBottom w:val="0"/>
                  <w:divBdr>
                    <w:top w:val="none" w:sz="0" w:space="0" w:color="auto"/>
                    <w:left w:val="none" w:sz="0" w:space="0" w:color="auto"/>
                    <w:bottom w:val="none" w:sz="0" w:space="0" w:color="auto"/>
                    <w:right w:val="none" w:sz="0" w:space="0" w:color="auto"/>
                  </w:divBdr>
                  <w:divsChild>
                    <w:div w:id="1568568317">
                      <w:marLeft w:val="0"/>
                      <w:marRight w:val="0"/>
                      <w:marTop w:val="0"/>
                      <w:marBottom w:val="0"/>
                      <w:divBdr>
                        <w:top w:val="none" w:sz="0" w:space="0" w:color="auto"/>
                        <w:left w:val="none" w:sz="0" w:space="0" w:color="auto"/>
                        <w:bottom w:val="none" w:sz="0" w:space="0" w:color="auto"/>
                        <w:right w:val="none" w:sz="0" w:space="0" w:color="auto"/>
                      </w:divBdr>
                    </w:div>
                    <w:div w:id="1498687019">
                      <w:marLeft w:val="0"/>
                      <w:marRight w:val="0"/>
                      <w:marTop w:val="0"/>
                      <w:marBottom w:val="0"/>
                      <w:divBdr>
                        <w:top w:val="none" w:sz="0" w:space="0" w:color="auto"/>
                        <w:left w:val="none" w:sz="0" w:space="0" w:color="auto"/>
                        <w:bottom w:val="none" w:sz="0" w:space="0" w:color="auto"/>
                        <w:right w:val="none" w:sz="0" w:space="0" w:color="auto"/>
                      </w:divBdr>
                    </w:div>
                    <w:div w:id="12543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6420">
      <w:bodyDiv w:val="1"/>
      <w:marLeft w:val="0"/>
      <w:marRight w:val="0"/>
      <w:marTop w:val="0"/>
      <w:marBottom w:val="0"/>
      <w:divBdr>
        <w:top w:val="none" w:sz="0" w:space="0" w:color="auto"/>
        <w:left w:val="none" w:sz="0" w:space="0" w:color="auto"/>
        <w:bottom w:val="none" w:sz="0" w:space="0" w:color="auto"/>
        <w:right w:val="none" w:sz="0" w:space="0" w:color="auto"/>
      </w:divBdr>
      <w:divsChild>
        <w:div w:id="1761682323">
          <w:marLeft w:val="0"/>
          <w:marRight w:val="0"/>
          <w:marTop w:val="0"/>
          <w:marBottom w:val="0"/>
          <w:divBdr>
            <w:top w:val="none" w:sz="0" w:space="0" w:color="auto"/>
            <w:left w:val="none" w:sz="0" w:space="0" w:color="auto"/>
            <w:bottom w:val="none" w:sz="0" w:space="0" w:color="auto"/>
            <w:right w:val="none" w:sz="0" w:space="0" w:color="auto"/>
          </w:divBdr>
          <w:divsChild>
            <w:div w:id="1793935384">
              <w:marLeft w:val="0"/>
              <w:marRight w:val="0"/>
              <w:marTop w:val="0"/>
              <w:marBottom w:val="180"/>
              <w:divBdr>
                <w:top w:val="none" w:sz="0" w:space="0" w:color="auto"/>
                <w:left w:val="none" w:sz="0" w:space="0" w:color="auto"/>
                <w:bottom w:val="none" w:sz="0" w:space="0" w:color="auto"/>
                <w:right w:val="none" w:sz="0" w:space="0" w:color="auto"/>
              </w:divBdr>
              <w:divsChild>
                <w:div w:id="342703047">
                  <w:marLeft w:val="0"/>
                  <w:marRight w:val="0"/>
                  <w:marTop w:val="0"/>
                  <w:marBottom w:val="0"/>
                  <w:divBdr>
                    <w:top w:val="none" w:sz="0" w:space="0" w:color="auto"/>
                    <w:left w:val="none" w:sz="0" w:space="0" w:color="auto"/>
                    <w:bottom w:val="none" w:sz="0" w:space="0" w:color="auto"/>
                    <w:right w:val="none" w:sz="0" w:space="0" w:color="auto"/>
                  </w:divBdr>
                  <w:divsChild>
                    <w:div w:id="1499887021">
                      <w:marLeft w:val="0"/>
                      <w:marRight w:val="0"/>
                      <w:marTop w:val="0"/>
                      <w:marBottom w:val="0"/>
                      <w:divBdr>
                        <w:top w:val="none" w:sz="0" w:space="0" w:color="auto"/>
                        <w:left w:val="none" w:sz="0" w:space="0" w:color="auto"/>
                        <w:bottom w:val="none" w:sz="0" w:space="0" w:color="auto"/>
                        <w:right w:val="none" w:sz="0" w:space="0" w:color="auto"/>
                      </w:divBdr>
                      <w:divsChild>
                        <w:div w:id="1247824">
                          <w:marLeft w:val="0"/>
                          <w:marRight w:val="0"/>
                          <w:marTop w:val="75"/>
                          <w:marBottom w:val="75"/>
                          <w:divBdr>
                            <w:top w:val="none" w:sz="0" w:space="0" w:color="auto"/>
                            <w:left w:val="none" w:sz="0" w:space="0" w:color="auto"/>
                            <w:bottom w:val="none" w:sz="0" w:space="0" w:color="auto"/>
                            <w:right w:val="none" w:sz="0" w:space="0" w:color="auto"/>
                          </w:divBdr>
                        </w:div>
                        <w:div w:id="400637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43601695">
          <w:marLeft w:val="0"/>
          <w:marRight w:val="0"/>
          <w:marTop w:val="0"/>
          <w:marBottom w:val="0"/>
          <w:divBdr>
            <w:top w:val="none" w:sz="0" w:space="0" w:color="auto"/>
            <w:left w:val="none" w:sz="0" w:space="0" w:color="auto"/>
            <w:bottom w:val="none" w:sz="0" w:space="0" w:color="auto"/>
            <w:right w:val="none" w:sz="0" w:space="0" w:color="auto"/>
          </w:divBdr>
          <w:divsChild>
            <w:div w:id="350298554">
              <w:marLeft w:val="0"/>
              <w:marRight w:val="0"/>
              <w:marTop w:val="0"/>
              <w:marBottom w:val="0"/>
              <w:divBdr>
                <w:top w:val="none" w:sz="0" w:space="0" w:color="auto"/>
                <w:left w:val="none" w:sz="0" w:space="0" w:color="auto"/>
                <w:bottom w:val="none" w:sz="0" w:space="0" w:color="auto"/>
                <w:right w:val="none" w:sz="0" w:space="0" w:color="auto"/>
              </w:divBdr>
              <w:divsChild>
                <w:div w:id="1933126112">
                  <w:marLeft w:val="0"/>
                  <w:marRight w:val="0"/>
                  <w:marTop w:val="0"/>
                  <w:marBottom w:val="0"/>
                  <w:divBdr>
                    <w:top w:val="none" w:sz="0" w:space="0" w:color="auto"/>
                    <w:left w:val="none" w:sz="0" w:space="0" w:color="auto"/>
                    <w:bottom w:val="none" w:sz="0" w:space="0" w:color="auto"/>
                    <w:right w:val="none" w:sz="0" w:space="0" w:color="auto"/>
                  </w:divBdr>
                  <w:divsChild>
                    <w:div w:id="1681852860">
                      <w:marLeft w:val="0"/>
                      <w:marRight w:val="0"/>
                      <w:marTop w:val="0"/>
                      <w:marBottom w:val="0"/>
                      <w:divBdr>
                        <w:top w:val="none" w:sz="0" w:space="0" w:color="auto"/>
                        <w:left w:val="none" w:sz="0" w:space="0" w:color="auto"/>
                        <w:bottom w:val="none" w:sz="0" w:space="0" w:color="auto"/>
                        <w:right w:val="none" w:sz="0" w:space="0" w:color="auto"/>
                      </w:divBdr>
                      <w:divsChild>
                        <w:div w:id="618102559">
                          <w:marLeft w:val="0"/>
                          <w:marRight w:val="0"/>
                          <w:marTop w:val="75"/>
                          <w:marBottom w:val="75"/>
                          <w:divBdr>
                            <w:top w:val="none" w:sz="0" w:space="0" w:color="auto"/>
                            <w:left w:val="none" w:sz="0" w:space="0" w:color="auto"/>
                            <w:bottom w:val="none" w:sz="0" w:space="0" w:color="auto"/>
                            <w:right w:val="none" w:sz="0" w:space="0" w:color="auto"/>
                          </w:divBdr>
                          <w:divsChild>
                            <w:div w:id="594094222">
                              <w:marLeft w:val="0"/>
                              <w:marRight w:val="0"/>
                              <w:marTop w:val="0"/>
                              <w:marBottom w:val="0"/>
                              <w:divBdr>
                                <w:top w:val="none" w:sz="0" w:space="0" w:color="auto"/>
                                <w:left w:val="none" w:sz="0" w:space="0" w:color="auto"/>
                                <w:bottom w:val="none" w:sz="0" w:space="0" w:color="auto"/>
                                <w:right w:val="none" w:sz="0" w:space="0" w:color="auto"/>
                              </w:divBdr>
                              <w:divsChild>
                                <w:div w:id="1139834426">
                                  <w:marLeft w:val="0"/>
                                  <w:marRight w:val="0"/>
                                  <w:marTop w:val="0"/>
                                  <w:marBottom w:val="0"/>
                                  <w:divBdr>
                                    <w:top w:val="none" w:sz="0" w:space="0" w:color="auto"/>
                                    <w:left w:val="none" w:sz="0" w:space="0" w:color="auto"/>
                                    <w:bottom w:val="none" w:sz="0" w:space="0" w:color="auto"/>
                                    <w:right w:val="none" w:sz="0" w:space="0" w:color="auto"/>
                                  </w:divBdr>
                                </w:div>
                              </w:divsChild>
                            </w:div>
                            <w:div w:id="1191718470">
                              <w:marLeft w:val="0"/>
                              <w:marRight w:val="0"/>
                              <w:marTop w:val="120"/>
                              <w:marBottom w:val="0"/>
                              <w:divBdr>
                                <w:top w:val="none" w:sz="0" w:space="0" w:color="auto"/>
                                <w:left w:val="none" w:sz="0" w:space="0" w:color="auto"/>
                                <w:bottom w:val="none" w:sz="0" w:space="0" w:color="auto"/>
                                <w:right w:val="none" w:sz="0" w:space="0" w:color="auto"/>
                              </w:divBdr>
                              <w:divsChild>
                                <w:div w:id="1738817349">
                                  <w:marLeft w:val="0"/>
                                  <w:marRight w:val="0"/>
                                  <w:marTop w:val="0"/>
                                  <w:marBottom w:val="0"/>
                                  <w:divBdr>
                                    <w:top w:val="none" w:sz="0" w:space="0" w:color="auto"/>
                                    <w:left w:val="none" w:sz="0" w:space="0" w:color="auto"/>
                                    <w:bottom w:val="none" w:sz="0" w:space="0" w:color="auto"/>
                                    <w:right w:val="none" w:sz="0" w:space="0" w:color="auto"/>
                                  </w:divBdr>
                                </w:div>
                              </w:divsChild>
                            </w:div>
                            <w:div w:id="1053654813">
                              <w:marLeft w:val="0"/>
                              <w:marRight w:val="0"/>
                              <w:marTop w:val="120"/>
                              <w:marBottom w:val="0"/>
                              <w:divBdr>
                                <w:top w:val="none" w:sz="0" w:space="0" w:color="auto"/>
                                <w:left w:val="none" w:sz="0" w:space="0" w:color="auto"/>
                                <w:bottom w:val="none" w:sz="0" w:space="0" w:color="auto"/>
                                <w:right w:val="none" w:sz="0" w:space="0" w:color="auto"/>
                              </w:divBdr>
                              <w:divsChild>
                                <w:div w:id="1456871934">
                                  <w:marLeft w:val="0"/>
                                  <w:marRight w:val="0"/>
                                  <w:marTop w:val="0"/>
                                  <w:marBottom w:val="0"/>
                                  <w:divBdr>
                                    <w:top w:val="none" w:sz="0" w:space="0" w:color="auto"/>
                                    <w:left w:val="none" w:sz="0" w:space="0" w:color="auto"/>
                                    <w:bottom w:val="none" w:sz="0" w:space="0" w:color="auto"/>
                                    <w:right w:val="none" w:sz="0" w:space="0" w:color="auto"/>
                                  </w:divBdr>
                                </w:div>
                              </w:divsChild>
                            </w:div>
                            <w:div w:id="304822767">
                              <w:marLeft w:val="0"/>
                              <w:marRight w:val="0"/>
                              <w:marTop w:val="120"/>
                              <w:marBottom w:val="0"/>
                              <w:divBdr>
                                <w:top w:val="none" w:sz="0" w:space="0" w:color="auto"/>
                                <w:left w:val="none" w:sz="0" w:space="0" w:color="auto"/>
                                <w:bottom w:val="none" w:sz="0" w:space="0" w:color="auto"/>
                                <w:right w:val="none" w:sz="0" w:space="0" w:color="auto"/>
                              </w:divBdr>
                              <w:divsChild>
                                <w:div w:id="4978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4794">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6183">
      <w:bodyDiv w:val="1"/>
      <w:marLeft w:val="0"/>
      <w:marRight w:val="0"/>
      <w:marTop w:val="0"/>
      <w:marBottom w:val="0"/>
      <w:divBdr>
        <w:top w:val="none" w:sz="0" w:space="0" w:color="auto"/>
        <w:left w:val="none" w:sz="0" w:space="0" w:color="auto"/>
        <w:bottom w:val="none" w:sz="0" w:space="0" w:color="auto"/>
        <w:right w:val="none" w:sz="0" w:space="0" w:color="auto"/>
      </w:divBdr>
    </w:div>
    <w:div w:id="729352568">
      <w:bodyDiv w:val="1"/>
      <w:marLeft w:val="0"/>
      <w:marRight w:val="0"/>
      <w:marTop w:val="0"/>
      <w:marBottom w:val="0"/>
      <w:divBdr>
        <w:top w:val="none" w:sz="0" w:space="0" w:color="auto"/>
        <w:left w:val="none" w:sz="0" w:space="0" w:color="auto"/>
        <w:bottom w:val="none" w:sz="0" w:space="0" w:color="auto"/>
        <w:right w:val="none" w:sz="0" w:space="0" w:color="auto"/>
      </w:divBdr>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107778144">
      <w:bodyDiv w:val="1"/>
      <w:marLeft w:val="0"/>
      <w:marRight w:val="0"/>
      <w:marTop w:val="0"/>
      <w:marBottom w:val="0"/>
      <w:divBdr>
        <w:top w:val="none" w:sz="0" w:space="0" w:color="auto"/>
        <w:left w:val="none" w:sz="0" w:space="0" w:color="auto"/>
        <w:bottom w:val="none" w:sz="0" w:space="0" w:color="auto"/>
        <w:right w:val="none" w:sz="0" w:space="0" w:color="auto"/>
      </w:divBdr>
      <w:divsChild>
        <w:div w:id="1569458151">
          <w:marLeft w:val="0"/>
          <w:marRight w:val="0"/>
          <w:marTop w:val="0"/>
          <w:marBottom w:val="0"/>
          <w:divBdr>
            <w:top w:val="none" w:sz="0" w:space="0" w:color="auto"/>
            <w:left w:val="none" w:sz="0" w:space="0" w:color="auto"/>
            <w:bottom w:val="none" w:sz="0" w:space="0" w:color="auto"/>
            <w:right w:val="none" w:sz="0" w:space="0" w:color="auto"/>
          </w:divBdr>
          <w:divsChild>
            <w:div w:id="2068064715">
              <w:marLeft w:val="0"/>
              <w:marRight w:val="0"/>
              <w:marTop w:val="0"/>
              <w:marBottom w:val="0"/>
              <w:divBdr>
                <w:top w:val="none" w:sz="0" w:space="0" w:color="auto"/>
                <w:left w:val="none" w:sz="0" w:space="0" w:color="auto"/>
                <w:bottom w:val="none" w:sz="0" w:space="0" w:color="auto"/>
                <w:right w:val="none" w:sz="0" w:space="0" w:color="auto"/>
              </w:divBdr>
              <w:divsChild>
                <w:div w:id="602151059">
                  <w:marLeft w:val="0"/>
                  <w:marRight w:val="0"/>
                  <w:marTop w:val="0"/>
                  <w:marBottom w:val="0"/>
                  <w:divBdr>
                    <w:top w:val="none" w:sz="0" w:space="0" w:color="auto"/>
                    <w:left w:val="none" w:sz="0" w:space="0" w:color="auto"/>
                    <w:bottom w:val="none" w:sz="0" w:space="0" w:color="auto"/>
                    <w:right w:val="none" w:sz="0" w:space="0" w:color="auto"/>
                  </w:divBdr>
                </w:div>
                <w:div w:id="337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385107546">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1788960603">
      <w:bodyDiv w:val="1"/>
      <w:marLeft w:val="0"/>
      <w:marRight w:val="0"/>
      <w:marTop w:val="0"/>
      <w:marBottom w:val="0"/>
      <w:divBdr>
        <w:top w:val="none" w:sz="0" w:space="0" w:color="auto"/>
        <w:left w:val="none" w:sz="0" w:space="0" w:color="auto"/>
        <w:bottom w:val="none" w:sz="0" w:space="0" w:color="auto"/>
        <w:right w:val="none" w:sz="0" w:space="0" w:color="auto"/>
      </w:divBdr>
      <w:divsChild>
        <w:div w:id="1649818718">
          <w:marLeft w:val="0"/>
          <w:marRight w:val="0"/>
          <w:marTop w:val="0"/>
          <w:marBottom w:val="0"/>
          <w:divBdr>
            <w:top w:val="none" w:sz="0" w:space="0" w:color="auto"/>
            <w:left w:val="none" w:sz="0" w:space="0" w:color="auto"/>
            <w:bottom w:val="none" w:sz="0" w:space="0" w:color="auto"/>
            <w:right w:val="none" w:sz="0" w:space="0" w:color="auto"/>
          </w:divBdr>
        </w:div>
      </w:divsChild>
    </w:div>
    <w:div w:id="2011173532">
      <w:bodyDiv w:val="1"/>
      <w:marLeft w:val="0"/>
      <w:marRight w:val="0"/>
      <w:marTop w:val="0"/>
      <w:marBottom w:val="0"/>
      <w:divBdr>
        <w:top w:val="none" w:sz="0" w:space="0" w:color="auto"/>
        <w:left w:val="none" w:sz="0" w:space="0" w:color="auto"/>
        <w:bottom w:val="none" w:sz="0" w:space="0" w:color="auto"/>
        <w:right w:val="none" w:sz="0" w:space="0" w:color="auto"/>
      </w:divBdr>
      <w:divsChild>
        <w:div w:id="1896160932">
          <w:marLeft w:val="0"/>
          <w:marRight w:val="0"/>
          <w:marTop w:val="0"/>
          <w:marBottom w:val="375"/>
          <w:divBdr>
            <w:top w:val="none" w:sz="0" w:space="0" w:color="auto"/>
            <w:left w:val="none" w:sz="0" w:space="0" w:color="auto"/>
            <w:bottom w:val="none" w:sz="0" w:space="0" w:color="auto"/>
            <w:right w:val="none" w:sz="0" w:space="0" w:color="auto"/>
          </w:divBdr>
        </w:div>
      </w:divsChild>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vyjicin-odbocka@sons.cz" TargetMode="External"/><Relationship Id="rId18" Type="http://schemas.openxmlformats.org/officeDocument/2006/relationships/hyperlink" Target="mailto:zeleznik@sons.cz" TargetMode="External"/><Relationship Id="rId26" Type="http://schemas.openxmlformats.org/officeDocument/2006/relationships/hyperlink" Target="https://www.destnikprotidrahote.cz/" TargetMode="External"/><Relationship Id="rId21" Type="http://schemas.openxmlformats.org/officeDocument/2006/relationships/hyperlink" Target="mailto:sedlacek@sons.cz"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hyperlink" Target="navigace@sons.cz" TargetMode="External"/><Relationship Id="rId33" Type="http://schemas.openxmlformats.org/officeDocument/2006/relationships/hyperlink" Target="mailto:novyjicin-odbocka@sons.cz" TargetMode="Externa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mailto:truneckova@sons.cz" TargetMode="External"/><Relationship Id="rId29"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www.sons.cz/online/youtube" TargetMode="External"/><Relationship Id="rId32" Type="http://schemas.openxmlformats.org/officeDocument/2006/relationships/hyperlink" Target="file:///C:\Users\Petr\AppData\Local\Temp\www.sonsnj.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hyperlink" Target="www.sons.cz/online/kalendar" TargetMode="External"/><Relationship Id="rId28" Type="http://schemas.openxmlformats.org/officeDocument/2006/relationships/hyperlink" Target="http://www.sonsnj.cz/"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etrova@sons.cz&#168;"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www.facebook.com/sonscz" TargetMode="External"/><Relationship Id="rId27" Type="http://schemas.openxmlformats.org/officeDocument/2006/relationships/hyperlink" Target="https://pid.cz/slevy/" TargetMode="External"/><Relationship Id="rId30" Type="http://schemas.openxmlformats.org/officeDocument/2006/relationships/image" Target="media/image2.png"/><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2563-F8B2-474B-A5A1-652A218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31</Pages>
  <Words>4799</Words>
  <Characters>28319</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Odbočka Nový Jičín</cp:lastModifiedBy>
  <cp:revision>36</cp:revision>
  <cp:lastPrinted>2021-02-15T20:19:00Z</cp:lastPrinted>
  <dcterms:created xsi:type="dcterms:W3CDTF">2022-06-07T12:30:00Z</dcterms:created>
  <dcterms:modified xsi:type="dcterms:W3CDTF">2022-09-06T18:33:00Z</dcterms:modified>
</cp:coreProperties>
</file>